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9F524F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9F524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9F524F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9F524F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9F524F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9F524F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9F524F" w:rsidRDefault="00A60F31" w:rsidP="00C82E1B">
      <w:pPr>
        <w:pStyle w:val="1"/>
      </w:pPr>
      <w:r w:rsidRPr="009F524F">
        <w:t xml:space="preserve">Р </w:t>
      </w:r>
      <w:r w:rsidR="00196239" w:rsidRPr="009F524F">
        <w:t>О З П О Р Я Д Ж Е</w:t>
      </w:r>
      <w:r w:rsidRPr="009F524F">
        <w:t xml:space="preserve"> Н </w:t>
      </w:r>
      <w:proofErr w:type="spellStart"/>
      <w:r w:rsidR="00196239" w:rsidRPr="009F524F">
        <w:t>Н</w:t>
      </w:r>
      <w:proofErr w:type="spellEnd"/>
      <w:r w:rsidR="00196239" w:rsidRPr="009F524F">
        <w:t xml:space="preserve"> </w:t>
      </w:r>
      <w:r w:rsidRPr="009F524F">
        <w:t>Я</w:t>
      </w:r>
    </w:p>
    <w:p w14:paraId="18FEF893" w14:textId="77777777" w:rsidR="0048670D" w:rsidRPr="009F524F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1F51EE31" w:rsidR="00A60F31" w:rsidRPr="009F524F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15476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27</w:t>
      </w:r>
      <w:r w:rsidR="00FF3507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B15476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FF3507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0.202</w:t>
      </w:r>
      <w:r w:rsidR="00F60997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9F52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№ </w:t>
      </w:r>
      <w:r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15476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50</w:t>
      </w:r>
      <w:r w:rsidR="005B3800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</w:t>
      </w:r>
      <w:r w:rsidR="00F3464E" w:rsidRPr="009F524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9F52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  </w:t>
      </w:r>
    </w:p>
    <w:p w14:paraId="065734E5" w14:textId="77777777" w:rsidR="00A60F31" w:rsidRPr="009F524F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F524F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5E2057C" w14:textId="1084ED4C" w:rsidR="005B3800" w:rsidRPr="009F524F" w:rsidRDefault="00FF3507" w:rsidP="005B3800">
      <w:pPr>
        <w:pStyle w:val="2"/>
      </w:pPr>
      <w:r w:rsidRPr="009F524F">
        <w:t xml:space="preserve">Про </w:t>
      </w:r>
      <w:r w:rsidR="00B15476" w:rsidRPr="009F524F">
        <w:t xml:space="preserve">придбання комплекту </w:t>
      </w:r>
      <w:r w:rsidR="005B3800" w:rsidRPr="009F524F">
        <w:t xml:space="preserve"> </w:t>
      </w:r>
    </w:p>
    <w:p w14:paraId="3C09D0D1" w14:textId="2C6280CE" w:rsidR="005B3800" w:rsidRPr="009F524F" w:rsidRDefault="00B15476" w:rsidP="005B3800">
      <w:pPr>
        <w:pStyle w:val="2"/>
      </w:pPr>
      <w:r w:rsidRPr="009F524F">
        <w:t>резервного живлення</w:t>
      </w:r>
    </w:p>
    <w:p w14:paraId="1E78FDB4" w14:textId="77777777" w:rsidR="00740139" w:rsidRPr="009F524F" w:rsidRDefault="00740139" w:rsidP="0065580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8E5A79" w14:textId="2EF5959A" w:rsidR="0065580B" w:rsidRPr="009F524F" w:rsidRDefault="0065580B" w:rsidP="0065580B">
      <w:pPr>
        <w:jc w:val="both"/>
        <w:rPr>
          <w:rFonts w:ascii="Times New Roman" w:hAnsi="Times New Roman" w:cs="Times New Roman"/>
          <w:sz w:val="28"/>
          <w:szCs w:val="28"/>
        </w:rPr>
      </w:pPr>
      <w:r w:rsidRPr="009F524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677F6" w:rsidRPr="009F52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52F0" w:rsidRPr="009F524F">
        <w:rPr>
          <w:rFonts w:ascii="Times New Roman" w:hAnsi="Times New Roman" w:cs="Times New Roman"/>
          <w:sz w:val="28"/>
          <w:szCs w:val="28"/>
          <w:lang w:eastAsia="ru-RU"/>
        </w:rPr>
        <w:t>З метою</w:t>
      </w:r>
      <w:r w:rsidR="001552F0" w:rsidRPr="009F524F">
        <w:rPr>
          <w:rFonts w:ascii="Times New Roman" w:hAnsi="Times New Roman" w:cs="Times New Roman"/>
          <w:sz w:val="28"/>
          <w:szCs w:val="20"/>
        </w:rPr>
        <w:t xml:space="preserve"> модернізації вузла доступу до Єдиного державного демографічного реєстру, що забезпечує конфіденційний зв’язок між Управлінням ЦНАП та Державною міграційною службою, шляхом придбання та встановлення </w:t>
      </w:r>
      <w:bookmarkStart w:id="0" w:name="_Hlk212538682"/>
      <w:r w:rsidR="001552F0" w:rsidRPr="009F524F">
        <w:rPr>
          <w:rFonts w:ascii="Times New Roman" w:hAnsi="Times New Roman" w:cs="Times New Roman"/>
          <w:sz w:val="28"/>
          <w:szCs w:val="20"/>
        </w:rPr>
        <w:t>комплекту резервного живлення та акумуляторної батареї</w:t>
      </w:r>
      <w:bookmarkEnd w:id="0"/>
      <w:r w:rsidR="005B3800" w:rsidRPr="009F52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677F6" w:rsidRPr="009F52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524F">
        <w:rPr>
          <w:rFonts w:ascii="Times New Roman" w:hAnsi="Times New Roman" w:cs="Times New Roman"/>
          <w:sz w:val="28"/>
          <w:szCs w:val="28"/>
        </w:rPr>
        <w:t xml:space="preserve">керуючись ст. </w:t>
      </w:r>
      <w:r w:rsidR="00550FB7" w:rsidRPr="009F524F">
        <w:rPr>
          <w:rFonts w:ascii="Times New Roman" w:hAnsi="Times New Roman" w:cs="Times New Roman"/>
          <w:sz w:val="28"/>
          <w:szCs w:val="28"/>
        </w:rPr>
        <w:t xml:space="preserve">13, 22, </w:t>
      </w:r>
      <w:r w:rsidRPr="009F524F">
        <w:rPr>
          <w:rFonts w:ascii="Times New Roman" w:hAnsi="Times New Roman" w:cs="Times New Roman"/>
          <w:sz w:val="28"/>
          <w:szCs w:val="28"/>
        </w:rPr>
        <w:t>51</w:t>
      </w:r>
      <w:r w:rsidRPr="009F524F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9F52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9F524F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9F524F">
        <w:rPr>
          <w:rFonts w:ascii="Times New Roman" w:hAnsi="Times New Roman" w:cs="Times New Roman"/>
          <w:sz w:val="28"/>
          <w:szCs w:val="28"/>
        </w:rPr>
        <w:t>ст. 29</w:t>
      </w:r>
      <w:r w:rsidR="00B564A3" w:rsidRPr="009F524F">
        <w:rPr>
          <w:rFonts w:ascii="Times New Roman" w:hAnsi="Times New Roman" w:cs="Times New Roman"/>
          <w:sz w:val="28"/>
          <w:szCs w:val="28"/>
        </w:rPr>
        <w:t>; 42</w:t>
      </w:r>
      <w:r w:rsidRPr="009F524F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 w:rsidRPr="009F524F">
        <w:rPr>
          <w:rFonts w:ascii="Times New Roman" w:hAnsi="Times New Roman" w:cs="Times New Roman"/>
          <w:sz w:val="28"/>
          <w:szCs w:val="28"/>
        </w:rPr>
        <w:t>:</w:t>
      </w:r>
    </w:p>
    <w:p w14:paraId="53B1C4DE" w14:textId="5EB70988" w:rsidR="00740139" w:rsidRPr="009F524F" w:rsidRDefault="00740139" w:rsidP="003B386F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F524F">
        <w:rPr>
          <w:sz w:val="28"/>
          <w:szCs w:val="28"/>
          <w:lang w:eastAsia="uk-UA" w:bidi="uk-UA"/>
        </w:rPr>
        <w:t>Фінансовому управлінню міської ради забезпечити фінансування у сумі 49000</w:t>
      </w:r>
      <w:r w:rsidRPr="009F524F">
        <w:rPr>
          <w:sz w:val="28"/>
        </w:rPr>
        <w:t>,00 (</w:t>
      </w:r>
      <w:r w:rsidRPr="009F524F">
        <w:rPr>
          <w:sz w:val="28"/>
          <w:szCs w:val="28"/>
        </w:rPr>
        <w:t>Сорок дев’ять тисяч гривень 00 копійок</w:t>
      </w:r>
      <w:r w:rsidRPr="009F524F">
        <w:rPr>
          <w:sz w:val="28"/>
        </w:rPr>
        <w:t>.) по КПКВК 0210150 КЕКВ 3110.</w:t>
      </w:r>
    </w:p>
    <w:p w14:paraId="232F8DFD" w14:textId="67CD8D47" w:rsidR="00DC407C" w:rsidRPr="009F524F" w:rsidRDefault="00550FB7" w:rsidP="003B386F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F524F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r w:rsidR="00111592" w:rsidRPr="009F524F">
        <w:rPr>
          <w:sz w:val="28"/>
          <w:szCs w:val="28"/>
        </w:rPr>
        <w:t>оплат</w:t>
      </w:r>
      <w:r w:rsidR="00DC407C" w:rsidRPr="009F524F">
        <w:rPr>
          <w:sz w:val="28"/>
          <w:szCs w:val="28"/>
        </w:rPr>
        <w:t>ити</w:t>
      </w:r>
      <w:r w:rsidRPr="009F524F">
        <w:rPr>
          <w:sz w:val="28"/>
          <w:szCs w:val="28"/>
        </w:rPr>
        <w:t xml:space="preserve"> </w:t>
      </w:r>
      <w:r w:rsidR="00A677F6" w:rsidRPr="009F524F">
        <w:rPr>
          <w:sz w:val="28"/>
          <w:szCs w:val="28"/>
        </w:rPr>
        <w:t>варт</w:t>
      </w:r>
      <w:r w:rsidR="00DC407C" w:rsidRPr="009F524F">
        <w:rPr>
          <w:sz w:val="28"/>
          <w:szCs w:val="28"/>
        </w:rPr>
        <w:t>і</w:t>
      </w:r>
      <w:r w:rsidR="00A677F6" w:rsidRPr="009F524F">
        <w:rPr>
          <w:sz w:val="28"/>
          <w:szCs w:val="28"/>
        </w:rPr>
        <w:t>ст</w:t>
      </w:r>
      <w:r w:rsidR="00DC407C" w:rsidRPr="009F524F">
        <w:rPr>
          <w:sz w:val="28"/>
          <w:szCs w:val="28"/>
        </w:rPr>
        <w:t>ь</w:t>
      </w:r>
      <w:r w:rsidR="00A677F6" w:rsidRPr="009F524F">
        <w:rPr>
          <w:sz w:val="28"/>
          <w:szCs w:val="28"/>
        </w:rPr>
        <w:t xml:space="preserve"> </w:t>
      </w:r>
      <w:r w:rsidR="001552F0" w:rsidRPr="009F524F">
        <w:rPr>
          <w:sz w:val="28"/>
        </w:rPr>
        <w:t>комплекту резервного живлення у складі: джерел</w:t>
      </w:r>
      <w:r w:rsidR="00E22436" w:rsidRPr="009F524F">
        <w:rPr>
          <w:sz w:val="28"/>
        </w:rPr>
        <w:t>а</w:t>
      </w:r>
      <w:r w:rsidR="001552F0" w:rsidRPr="009F524F">
        <w:rPr>
          <w:sz w:val="28"/>
        </w:rPr>
        <w:t xml:space="preserve"> безперебійного живлення та акумуляторної батареї, з монтажем комплекту та модернізацією обладнання вузла доступу ЦНАП до ЄДДР</w:t>
      </w:r>
      <w:r w:rsidR="00E22436" w:rsidRPr="009F524F">
        <w:rPr>
          <w:sz w:val="28"/>
        </w:rPr>
        <w:t xml:space="preserve">, </w:t>
      </w:r>
      <w:r w:rsidR="00A677F6" w:rsidRPr="009F524F">
        <w:rPr>
          <w:sz w:val="28"/>
          <w:szCs w:val="28"/>
        </w:rPr>
        <w:t xml:space="preserve"> у</w:t>
      </w:r>
      <w:r w:rsidR="00111592" w:rsidRPr="009F524F">
        <w:rPr>
          <w:sz w:val="28"/>
          <w:szCs w:val="28"/>
        </w:rPr>
        <w:t xml:space="preserve"> сумі </w:t>
      </w:r>
      <w:r w:rsidR="00E22436" w:rsidRPr="009F524F">
        <w:rPr>
          <w:sz w:val="28"/>
          <w:szCs w:val="28"/>
        </w:rPr>
        <w:t xml:space="preserve">49000 </w:t>
      </w:r>
      <w:r w:rsidR="00F12F9A" w:rsidRPr="009F524F">
        <w:rPr>
          <w:sz w:val="28"/>
          <w:szCs w:val="28"/>
        </w:rPr>
        <w:t>грн. 00 коп. (</w:t>
      </w:r>
      <w:bookmarkStart w:id="1" w:name="_Hlk212539093"/>
      <w:r w:rsidR="00E22436" w:rsidRPr="009F524F">
        <w:rPr>
          <w:sz w:val="28"/>
          <w:szCs w:val="28"/>
        </w:rPr>
        <w:t>Сорок дев’ять</w:t>
      </w:r>
      <w:r w:rsidR="00A677F6" w:rsidRPr="009F524F">
        <w:rPr>
          <w:sz w:val="28"/>
          <w:szCs w:val="28"/>
        </w:rPr>
        <w:t xml:space="preserve"> </w:t>
      </w:r>
      <w:r w:rsidR="00F12F9A" w:rsidRPr="009F524F">
        <w:rPr>
          <w:sz w:val="28"/>
          <w:szCs w:val="28"/>
        </w:rPr>
        <w:t>тисяч</w:t>
      </w:r>
      <w:r w:rsidR="00600D22" w:rsidRPr="009F524F">
        <w:rPr>
          <w:sz w:val="28"/>
          <w:szCs w:val="28"/>
        </w:rPr>
        <w:t xml:space="preserve"> </w:t>
      </w:r>
      <w:r w:rsidR="00F12F9A" w:rsidRPr="009F524F">
        <w:rPr>
          <w:sz w:val="28"/>
          <w:szCs w:val="28"/>
        </w:rPr>
        <w:t>грив</w:t>
      </w:r>
      <w:r w:rsidR="00E22436" w:rsidRPr="009F524F">
        <w:rPr>
          <w:sz w:val="28"/>
          <w:szCs w:val="28"/>
        </w:rPr>
        <w:t>е</w:t>
      </w:r>
      <w:r w:rsidR="00F12F9A" w:rsidRPr="009F524F">
        <w:rPr>
          <w:sz w:val="28"/>
          <w:szCs w:val="28"/>
        </w:rPr>
        <w:t>н</w:t>
      </w:r>
      <w:r w:rsidR="00E22436" w:rsidRPr="009F524F">
        <w:rPr>
          <w:sz w:val="28"/>
          <w:szCs w:val="28"/>
        </w:rPr>
        <w:t>ь</w:t>
      </w:r>
      <w:r w:rsidR="00F12F9A" w:rsidRPr="009F524F">
        <w:rPr>
          <w:sz w:val="28"/>
          <w:szCs w:val="28"/>
        </w:rPr>
        <w:t xml:space="preserve"> 00 копійок</w:t>
      </w:r>
      <w:bookmarkEnd w:id="1"/>
      <w:r w:rsidR="00F12F9A" w:rsidRPr="009F524F">
        <w:rPr>
          <w:sz w:val="28"/>
          <w:szCs w:val="28"/>
        </w:rPr>
        <w:t>)</w:t>
      </w:r>
      <w:r w:rsidR="00A677F6" w:rsidRPr="009F524F">
        <w:rPr>
          <w:sz w:val="28"/>
          <w:szCs w:val="28"/>
        </w:rPr>
        <w:t xml:space="preserve"> за рахунок коштів</w:t>
      </w:r>
      <w:r w:rsidR="00E22436" w:rsidRPr="009F524F">
        <w:rPr>
          <w:sz w:val="28"/>
          <w:szCs w:val="28"/>
        </w:rPr>
        <w:t xml:space="preserve"> спеціального фонду. </w:t>
      </w:r>
    </w:p>
    <w:p w14:paraId="1B8E848F" w14:textId="77777777" w:rsidR="00550FB7" w:rsidRPr="009F524F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9F524F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Pr="009F524F" w:rsidRDefault="00550FB7" w:rsidP="006558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1F3BF7" w14:textId="485E98FB" w:rsidR="00CD17E0" w:rsidRPr="009F524F" w:rsidRDefault="005422DB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4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="00111592" w:rsidRPr="009F524F"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111592" w:rsidRPr="009F524F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45A1939" w14:textId="7F31AD31" w:rsidR="00A60F31" w:rsidRPr="009F524F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9F524F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Pr="009F524F" w:rsidRDefault="00BA45DA">
      <w:pPr>
        <w:rPr>
          <w:rFonts w:ascii="Times New Roman" w:hAnsi="Times New Roman" w:cs="Times New Roman"/>
        </w:rPr>
      </w:pPr>
    </w:p>
    <w:sectPr w:rsidR="00BA45DA" w:rsidRPr="009F524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85CDC"/>
    <w:rsid w:val="00090547"/>
    <w:rsid w:val="00111592"/>
    <w:rsid w:val="00132068"/>
    <w:rsid w:val="001552F0"/>
    <w:rsid w:val="00196239"/>
    <w:rsid w:val="001C1A22"/>
    <w:rsid w:val="00222715"/>
    <w:rsid w:val="00233DD4"/>
    <w:rsid w:val="00235DD7"/>
    <w:rsid w:val="00262644"/>
    <w:rsid w:val="00390950"/>
    <w:rsid w:val="003A7378"/>
    <w:rsid w:val="0048670D"/>
    <w:rsid w:val="0049280D"/>
    <w:rsid w:val="005422DB"/>
    <w:rsid w:val="00550FB7"/>
    <w:rsid w:val="005A7181"/>
    <w:rsid w:val="005B3800"/>
    <w:rsid w:val="00600D22"/>
    <w:rsid w:val="0065580B"/>
    <w:rsid w:val="00740139"/>
    <w:rsid w:val="007E5DD4"/>
    <w:rsid w:val="00951497"/>
    <w:rsid w:val="009F524F"/>
    <w:rsid w:val="00A351FF"/>
    <w:rsid w:val="00A60F31"/>
    <w:rsid w:val="00A677F6"/>
    <w:rsid w:val="00AA5862"/>
    <w:rsid w:val="00AF0650"/>
    <w:rsid w:val="00B15476"/>
    <w:rsid w:val="00B36E7F"/>
    <w:rsid w:val="00B45E8E"/>
    <w:rsid w:val="00B46D42"/>
    <w:rsid w:val="00B564A3"/>
    <w:rsid w:val="00BA45DA"/>
    <w:rsid w:val="00C228A6"/>
    <w:rsid w:val="00C36155"/>
    <w:rsid w:val="00C82E1B"/>
    <w:rsid w:val="00CD17E0"/>
    <w:rsid w:val="00CE22F6"/>
    <w:rsid w:val="00CE6C69"/>
    <w:rsid w:val="00D20E2B"/>
    <w:rsid w:val="00D3376F"/>
    <w:rsid w:val="00DB1449"/>
    <w:rsid w:val="00DC407C"/>
    <w:rsid w:val="00E22436"/>
    <w:rsid w:val="00E234DC"/>
    <w:rsid w:val="00EC51AA"/>
    <w:rsid w:val="00F12F9A"/>
    <w:rsid w:val="00F3464E"/>
    <w:rsid w:val="00F43820"/>
    <w:rsid w:val="00F60997"/>
    <w:rsid w:val="00F7186C"/>
    <w:rsid w:val="00FF350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2025-06-30T13:35:00Z</cp:lastPrinted>
  <dcterms:created xsi:type="dcterms:W3CDTF">2025-11-10T10:20:00Z</dcterms:created>
  <dcterms:modified xsi:type="dcterms:W3CDTF">2025-11-10T10:20:00Z</dcterms:modified>
</cp:coreProperties>
</file>