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bookmarkStart w:id="0" w:name="_Hlk198114421"/>
        <w:tc>
          <w:tcPr>
            <w:tcW w:w="12145" w:type="dxa"/>
            <w:tcMar>
              <w:top w:w="180" w:type="dxa"/>
              <w:left w:w="210" w:type="dxa"/>
              <w:bottom w:w="180" w:type="dxa"/>
              <w:right w:w="210" w:type="dxa"/>
            </w:tcMar>
            <w:vAlign w:val="bottom"/>
            <w:hideMark/>
          </w:tcPr>
          <w:p w14:paraId="0E4F00D3" w14:textId="77777777" w:rsidR="006D13BC" w:rsidRPr="004B59DD" w:rsidRDefault="006D13BC" w:rsidP="006D13BC">
            <w:pPr>
              <w:widowControl w:val="0"/>
              <w:autoSpaceDE w:val="0"/>
              <w:autoSpaceDN w:val="0"/>
              <w:jc w:val="center"/>
              <w:rPr>
                <w:rStyle w:val="a5"/>
                <w:rFonts w:ascii="Times New Roman" w:hAnsi="Times New Roman" w:cs="Times New Roman"/>
                <w:b/>
                <w:bCs/>
                <w:sz w:val="28"/>
                <w:szCs w:val="28"/>
              </w:rPr>
            </w:pPr>
            <w:r>
              <w:fldChar w:fldCharType="begin"/>
            </w:r>
            <w:r>
              <w:instrText>HYPERLINK "https://my.zakupivli.pro/cabinet/purchases/state_purchase/view/58076288"</w:instrText>
            </w:r>
            <w:r>
              <w:fldChar w:fldCharType="separate"/>
            </w:r>
            <w:proofErr w:type="spellStart"/>
            <w:r w:rsidRPr="004B59DD">
              <w:rPr>
                <w:rStyle w:val="a5"/>
                <w:rFonts w:ascii="Times New Roman" w:hAnsi="Times New Roman" w:cs="Times New Roman"/>
                <w:b/>
                <w:bCs/>
                <w:sz w:val="28"/>
                <w:szCs w:val="28"/>
              </w:rPr>
              <w:t>Акумулятор</w:t>
            </w:r>
            <w:proofErr w:type="spellEnd"/>
            <w:r w:rsidRPr="004B59DD">
              <w:rPr>
                <w:rStyle w:val="a5"/>
                <w:rFonts w:ascii="Times New Roman" w:hAnsi="Times New Roman" w:cs="Times New Roman"/>
                <w:b/>
                <w:bCs/>
                <w:sz w:val="28"/>
                <w:szCs w:val="28"/>
              </w:rPr>
              <w:t xml:space="preserve"> DJI Intelligent </w:t>
            </w:r>
            <w:proofErr w:type="spellStart"/>
            <w:r w:rsidRPr="004B59DD">
              <w:rPr>
                <w:rStyle w:val="a5"/>
                <w:rFonts w:ascii="Times New Roman" w:hAnsi="Times New Roman" w:cs="Times New Roman"/>
                <w:b/>
                <w:bCs/>
                <w:sz w:val="28"/>
                <w:szCs w:val="28"/>
              </w:rPr>
              <w:t>Flight</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Battery</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for</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Mavic</w:t>
            </w:r>
            <w:proofErr w:type="spellEnd"/>
            <w:r w:rsidRPr="004B59DD">
              <w:rPr>
                <w:rStyle w:val="a5"/>
                <w:rFonts w:ascii="Times New Roman" w:hAnsi="Times New Roman" w:cs="Times New Roman"/>
                <w:b/>
                <w:bCs/>
                <w:sz w:val="28"/>
                <w:szCs w:val="28"/>
              </w:rPr>
              <w:t xml:space="preserve"> 3Т</w:t>
            </w:r>
          </w:p>
          <w:p w14:paraId="59DB6050" w14:textId="03F9A395" w:rsidR="000358FC" w:rsidRPr="006D13BC" w:rsidRDefault="006D13B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або</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еквівалент</w:t>
            </w:r>
            <w:proofErr w:type="spellEnd"/>
            <w:r w:rsidRPr="004B59DD">
              <w:rPr>
                <w:rStyle w:val="a5"/>
                <w:rFonts w:ascii="Times New Roman" w:hAnsi="Times New Roman" w:cs="Times New Roman"/>
                <w:b/>
                <w:bCs/>
                <w:sz w:val="28"/>
                <w:szCs w:val="28"/>
              </w:rPr>
              <w:t xml:space="preserve">" (ДК 021:2015: 31430000-9 </w:t>
            </w:r>
            <w:proofErr w:type="spellStart"/>
            <w:r w:rsidRPr="004B59DD">
              <w:rPr>
                <w:rStyle w:val="a5"/>
                <w:rFonts w:ascii="Times New Roman" w:hAnsi="Times New Roman" w:cs="Times New Roman"/>
                <w:b/>
                <w:bCs/>
                <w:sz w:val="28"/>
                <w:szCs w:val="28"/>
              </w:rPr>
              <w:t>Електричні</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акумулятори</w:t>
            </w:r>
            <w:proofErr w:type="spellEnd"/>
            <w:r w:rsidRPr="004B59DD">
              <w:rPr>
                <w:rStyle w:val="a5"/>
                <w:rFonts w:ascii="Times New Roman" w:hAnsi="Times New Roman" w:cs="Times New Roman"/>
                <w:b/>
                <w:bCs/>
                <w:sz w:val="28"/>
                <w:szCs w:val="28"/>
              </w:rPr>
              <w:t>)</w:t>
            </w:r>
            <w:r>
              <w:fldChar w:fldCharType="end"/>
            </w:r>
            <w:bookmarkEnd w:id="0"/>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2CD5D0C7" w:rsidR="000358FC" w:rsidRPr="00A34818" w:rsidRDefault="000878A4" w:rsidP="000358FC">
            <w:pPr>
              <w:spacing w:after="450" w:line="240" w:lineRule="auto"/>
              <w:rPr>
                <w:rFonts w:ascii="Times New Roman" w:eastAsia="Times New Roman" w:hAnsi="Times New Roman" w:cs="Times New Roman"/>
                <w:b/>
                <w:color w:val="000000" w:themeColor="text1"/>
                <w:sz w:val="28"/>
                <w:szCs w:val="28"/>
                <w:lang w:eastAsia="ru-RU"/>
              </w:rPr>
            </w:pPr>
            <w:r w:rsidRPr="000878A4">
              <w:rPr>
                <w:rFonts w:ascii="Times New Roman" w:eastAsia="Times New Roman" w:hAnsi="Times New Roman" w:cs="Times New Roman"/>
                <w:b/>
                <w:color w:val="000000" w:themeColor="text1"/>
                <w:sz w:val="28"/>
                <w:szCs w:val="28"/>
                <w:lang w:eastAsia="ru-RU"/>
              </w:rPr>
              <w:t> </w:t>
            </w:r>
            <w:r w:rsidR="006D13BC" w:rsidRPr="006D13BC">
              <w:rPr>
                <w:rFonts w:ascii="Times New Roman" w:eastAsia="Times New Roman" w:hAnsi="Times New Roman" w:cs="Times New Roman"/>
                <w:b/>
                <w:color w:val="000000" w:themeColor="text1"/>
                <w:sz w:val="28"/>
                <w:szCs w:val="28"/>
                <w:lang w:eastAsia="ru-RU"/>
              </w:rPr>
              <w:t>UA-2025-05-14-011616-a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proofErr w:type="spellStart"/>
            <w:r w:rsidR="000878A4" w:rsidRPr="000878A4">
              <w:rPr>
                <w:rFonts w:ascii="Times New Roman" w:eastAsia="Times New Roman" w:hAnsi="Times New Roman"/>
                <w:color w:val="000000" w:themeColor="text1"/>
                <w:sz w:val="24"/>
                <w:szCs w:val="24"/>
              </w:rPr>
              <w:t>ідповідно</w:t>
            </w:r>
            <w:proofErr w:type="spellEnd"/>
            <w:r w:rsidR="000878A4" w:rsidRPr="000878A4">
              <w:rPr>
                <w:rFonts w:ascii="Times New Roman" w:eastAsia="Times New Roman" w:hAnsi="Times New Roman"/>
                <w:color w:val="000000" w:themeColor="text1"/>
                <w:sz w:val="24"/>
                <w:szCs w:val="24"/>
              </w:rPr>
              <w:t xml:space="preserve"> до </w:t>
            </w:r>
            <w:proofErr w:type="spellStart"/>
            <w:r w:rsidR="000878A4" w:rsidRPr="000878A4">
              <w:rPr>
                <w:rFonts w:ascii="Times New Roman" w:eastAsia="Times New Roman" w:hAnsi="Times New Roman"/>
                <w:color w:val="000000" w:themeColor="text1"/>
                <w:sz w:val="24"/>
                <w:szCs w:val="24"/>
              </w:rPr>
              <w:t>Комплексної</w:t>
            </w:r>
            <w:proofErr w:type="spellEnd"/>
            <w:r w:rsidR="000878A4" w:rsidRPr="000878A4">
              <w:rPr>
                <w:rFonts w:ascii="Times New Roman" w:eastAsia="Times New Roman" w:hAnsi="Times New Roman"/>
                <w:color w:val="000000" w:themeColor="text1"/>
                <w:sz w:val="24"/>
                <w:szCs w:val="24"/>
              </w:rPr>
              <w:t xml:space="preserve"> оборонно-</w:t>
            </w:r>
            <w:proofErr w:type="spellStart"/>
            <w:r w:rsidR="000878A4" w:rsidRPr="000878A4">
              <w:rPr>
                <w:rFonts w:ascii="Times New Roman" w:eastAsia="Times New Roman" w:hAnsi="Times New Roman"/>
                <w:color w:val="000000" w:themeColor="text1"/>
                <w:sz w:val="24"/>
                <w:szCs w:val="24"/>
              </w:rPr>
              <w:t>правоохоронної</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програми</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Козятинської</w:t>
            </w:r>
            <w:proofErr w:type="spellEnd"/>
            <w:r w:rsidR="000878A4" w:rsidRPr="000878A4">
              <w:rPr>
                <w:rFonts w:ascii="Times New Roman" w:eastAsia="Times New Roman" w:hAnsi="Times New Roman"/>
                <w:color w:val="000000" w:themeColor="text1"/>
                <w:sz w:val="24"/>
                <w:szCs w:val="24"/>
              </w:rPr>
              <w:t xml:space="preserve">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43DF1ACA"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0878A4">
              <w:rPr>
                <w:rFonts w:ascii="Times New Roman" w:eastAsia="Times New Roman" w:hAnsi="Times New Roman" w:cs="Times New Roman"/>
                <w:sz w:val="24"/>
                <w:szCs w:val="24"/>
                <w:lang w:val="uk-UA"/>
              </w:rPr>
              <w:t xml:space="preserve">4 </w:t>
            </w:r>
            <w:proofErr w:type="spellStart"/>
            <w:r>
              <w:rPr>
                <w:rFonts w:ascii="Times New Roman" w:eastAsia="Times New Roman" w:hAnsi="Times New Roman" w:cs="Times New Roman"/>
                <w:sz w:val="24"/>
                <w:szCs w:val="24"/>
              </w:rPr>
              <w:t>комплек</w:t>
            </w:r>
            <w:proofErr w:type="spellEnd"/>
            <w:r w:rsidR="000878A4">
              <w:rPr>
                <w:rFonts w:ascii="Times New Roman" w:eastAsia="Times New Roman" w:hAnsi="Times New Roman" w:cs="Times New Roman"/>
                <w:sz w:val="24"/>
                <w:szCs w:val="24"/>
                <w:lang w:val="uk-UA"/>
              </w:rPr>
              <w:t>та.</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47053699" w14:textId="77777777" w:rsidR="006D13BC" w:rsidRDefault="006D13BC" w:rsidP="006D13BC">
            <w:pPr>
              <w:pStyle w:val="ac"/>
              <w:jc w:val="center"/>
              <w:rPr>
                <w:rFonts w:eastAsia="Calibri"/>
                <w:b/>
                <w:lang w:val="uk-UA" w:eastAsia="en-US"/>
              </w:rPr>
            </w:pPr>
          </w:p>
          <w:p w14:paraId="2E0C6EA3" w14:textId="77777777" w:rsidR="006D13BC" w:rsidRDefault="006D13BC" w:rsidP="006D13BC">
            <w:pPr>
              <w:pStyle w:val="ac"/>
              <w:jc w:val="center"/>
              <w:rPr>
                <w:rFonts w:eastAsia="Calibri"/>
                <w:b/>
                <w:lang w:val="uk-UA" w:eastAsia="en-US"/>
              </w:rPr>
            </w:pPr>
          </w:p>
          <w:tbl>
            <w:tblPr>
              <w:tblStyle w:val="af"/>
              <w:tblW w:w="0" w:type="auto"/>
              <w:tblLook w:val="04A0" w:firstRow="1" w:lastRow="0" w:firstColumn="1" w:lastColumn="0" w:noHBand="0" w:noVBand="1"/>
            </w:tblPr>
            <w:tblGrid>
              <w:gridCol w:w="468"/>
              <w:gridCol w:w="1795"/>
              <w:gridCol w:w="4253"/>
              <w:gridCol w:w="1701"/>
              <w:gridCol w:w="1484"/>
            </w:tblGrid>
            <w:tr w:rsidR="006D13BC" w14:paraId="6498167A" w14:textId="77777777" w:rsidTr="009F4447">
              <w:tc>
                <w:tcPr>
                  <w:tcW w:w="468" w:type="dxa"/>
                </w:tcPr>
                <w:p w14:paraId="2DFD4200" w14:textId="77777777" w:rsidR="006D13BC" w:rsidRDefault="006D13BC" w:rsidP="006D13BC">
                  <w:pPr>
                    <w:pStyle w:val="ac"/>
                    <w:jc w:val="center"/>
                    <w:rPr>
                      <w:rFonts w:eastAsia="Calibri"/>
                      <w:b/>
                      <w:lang w:eastAsia="en-US"/>
                    </w:rPr>
                  </w:pPr>
                  <w:r w:rsidRPr="0057258A">
                    <w:rPr>
                      <w:b/>
                      <w:bCs/>
                      <w:sz w:val="20"/>
                      <w:szCs w:val="20"/>
                      <w:lang w:eastAsia="en-US"/>
                    </w:rPr>
                    <w:t>№ з/п</w:t>
                  </w:r>
                </w:p>
              </w:tc>
              <w:tc>
                <w:tcPr>
                  <w:tcW w:w="1795" w:type="dxa"/>
                </w:tcPr>
                <w:p w14:paraId="67D9CB38" w14:textId="77777777" w:rsidR="006D13BC" w:rsidRDefault="006D13BC" w:rsidP="006D13BC">
                  <w:pPr>
                    <w:pStyle w:val="ac"/>
                    <w:jc w:val="center"/>
                    <w:rPr>
                      <w:b/>
                      <w:bCs/>
                      <w:sz w:val="20"/>
                      <w:szCs w:val="20"/>
                      <w:lang w:eastAsia="en-US"/>
                    </w:rPr>
                  </w:pPr>
                  <w:r w:rsidRPr="0057258A">
                    <w:rPr>
                      <w:b/>
                      <w:bCs/>
                      <w:sz w:val="20"/>
                      <w:szCs w:val="20"/>
                      <w:lang w:eastAsia="en-US"/>
                    </w:rPr>
                    <w:t>Найменування</w:t>
                  </w:r>
                </w:p>
                <w:p w14:paraId="29561FA7" w14:textId="77777777" w:rsidR="006D13BC" w:rsidRDefault="006D13BC" w:rsidP="006D13BC">
                  <w:pPr>
                    <w:pStyle w:val="ac"/>
                    <w:jc w:val="center"/>
                    <w:rPr>
                      <w:rFonts w:eastAsia="Calibri"/>
                      <w:b/>
                      <w:lang w:eastAsia="en-US"/>
                    </w:rPr>
                  </w:pPr>
                  <w:r>
                    <w:rPr>
                      <w:b/>
                      <w:bCs/>
                      <w:sz w:val="20"/>
                      <w:szCs w:val="20"/>
                      <w:lang w:eastAsia="en-US"/>
                    </w:rPr>
                    <w:t>Кількість</w:t>
                  </w:r>
                </w:p>
              </w:tc>
              <w:tc>
                <w:tcPr>
                  <w:tcW w:w="4253" w:type="dxa"/>
                </w:tcPr>
                <w:p w14:paraId="68090A41" w14:textId="77777777" w:rsidR="006D13BC" w:rsidRDefault="006D13BC" w:rsidP="006D13BC">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DDB4F7B" w14:textId="77777777" w:rsidR="006D13BC" w:rsidRDefault="006D13BC" w:rsidP="006D13BC">
                  <w:pPr>
                    <w:pStyle w:val="ac"/>
                    <w:jc w:val="center"/>
                    <w:rPr>
                      <w:rFonts w:eastAsia="Calibri"/>
                      <w:b/>
                      <w:lang w:eastAsia="en-US"/>
                    </w:rPr>
                  </w:pPr>
                </w:p>
              </w:tc>
              <w:tc>
                <w:tcPr>
                  <w:tcW w:w="1701" w:type="dxa"/>
                </w:tcPr>
                <w:p w14:paraId="218502CB" w14:textId="77777777" w:rsidR="006D13BC" w:rsidRDefault="006D13BC" w:rsidP="006D13BC">
                  <w:pPr>
                    <w:pStyle w:val="ac"/>
                    <w:jc w:val="center"/>
                    <w:rPr>
                      <w:rFonts w:eastAsia="Calibri"/>
                      <w:b/>
                      <w:lang w:eastAsia="en-US"/>
                    </w:rPr>
                  </w:pPr>
                  <w:r w:rsidRPr="0057258A">
                    <w:rPr>
                      <w:b/>
                      <w:bCs/>
                      <w:sz w:val="20"/>
                      <w:szCs w:val="20"/>
                      <w:lang w:eastAsia="en-US"/>
                    </w:rPr>
                    <w:t>Виробник предмета закупівлі*</w:t>
                  </w:r>
                </w:p>
              </w:tc>
              <w:tc>
                <w:tcPr>
                  <w:tcW w:w="1412" w:type="dxa"/>
                </w:tcPr>
                <w:p w14:paraId="06C8E8D0" w14:textId="77777777" w:rsidR="006D13BC" w:rsidRDefault="006D13BC" w:rsidP="006D13BC">
                  <w:pPr>
                    <w:pStyle w:val="ac"/>
                    <w:jc w:val="center"/>
                    <w:rPr>
                      <w:rFonts w:eastAsia="Calibri"/>
                      <w:b/>
                      <w:lang w:eastAsia="en-US"/>
                    </w:rPr>
                  </w:pPr>
                  <w:r w:rsidRPr="0057258A">
                    <w:rPr>
                      <w:b/>
                      <w:bCs/>
                      <w:sz w:val="20"/>
                      <w:szCs w:val="20"/>
                      <w:lang w:eastAsia="en-US"/>
                    </w:rPr>
                    <w:t>Країна походження**</w:t>
                  </w:r>
                </w:p>
              </w:tc>
            </w:tr>
            <w:tr w:rsidR="006D13BC" w14:paraId="6B8C4EE6" w14:textId="77777777" w:rsidTr="009F4447">
              <w:tc>
                <w:tcPr>
                  <w:tcW w:w="468" w:type="dxa"/>
                </w:tcPr>
                <w:p w14:paraId="39A338E3" w14:textId="77777777" w:rsidR="006D13BC" w:rsidRDefault="006D13BC" w:rsidP="006D13BC">
                  <w:pPr>
                    <w:pStyle w:val="ac"/>
                    <w:jc w:val="center"/>
                    <w:rPr>
                      <w:rFonts w:eastAsia="Calibri"/>
                      <w:b/>
                      <w:lang w:eastAsia="en-US"/>
                    </w:rPr>
                  </w:pPr>
                  <w:r>
                    <w:rPr>
                      <w:rFonts w:eastAsia="Calibri"/>
                      <w:b/>
                      <w:lang w:eastAsia="en-US"/>
                    </w:rPr>
                    <w:t>1</w:t>
                  </w:r>
                </w:p>
              </w:tc>
              <w:tc>
                <w:tcPr>
                  <w:tcW w:w="1795" w:type="dxa"/>
                </w:tcPr>
                <w:p w14:paraId="45CA2BE4" w14:textId="77777777" w:rsidR="006D13BC" w:rsidRPr="004B59DD" w:rsidRDefault="006D13BC" w:rsidP="006D13BC">
                  <w:pPr>
                    <w:widowControl w:val="0"/>
                    <w:autoSpaceDE w:val="0"/>
                    <w:autoSpaceDN w:val="0"/>
                    <w:spacing w:after="160" w:line="259" w:lineRule="auto"/>
                    <w:jc w:val="center"/>
                    <w:rPr>
                      <w:rStyle w:val="a5"/>
                      <w:rFonts w:ascii="Times New Roman" w:eastAsia="Times New Roman" w:hAnsi="Times New Roman" w:cs="Times New Roman"/>
                      <w:b/>
                      <w:bCs/>
                      <w:sz w:val="24"/>
                      <w:szCs w:val="24"/>
                      <w:lang w:val="ru-RU" w:eastAsia="zh-CN"/>
                    </w:rPr>
                  </w:pPr>
                  <w:r>
                    <w:rPr>
                      <w:rFonts w:ascii="Calibri" w:eastAsia="Calibri" w:hAnsi="Calibri" w:cs="Calibri"/>
                      <w:lang w:eastAsia="ru-RU"/>
                    </w:rPr>
                    <w:fldChar w:fldCharType="begin"/>
                  </w:r>
                  <w:r>
                    <w:instrText>HYPERLINK "https://my.zakupivli.pro/cabinet/purchases/state_purchase/view/58076288"</w:instrText>
                  </w:r>
                  <w:r>
                    <w:rPr>
                      <w:rFonts w:ascii="Calibri" w:eastAsia="Calibri" w:hAnsi="Calibri" w:cs="Calibri"/>
                      <w:lang w:eastAsia="ru-RU"/>
                    </w:rPr>
                    <w:fldChar w:fldCharType="separate"/>
                  </w:r>
                  <w:r w:rsidRPr="004B59DD">
                    <w:t xml:space="preserve"> </w:t>
                  </w:r>
                  <w:proofErr w:type="spellStart"/>
                  <w:r w:rsidRPr="004B59DD">
                    <w:rPr>
                      <w:rStyle w:val="a5"/>
                      <w:rFonts w:ascii="Times New Roman" w:eastAsia="Times New Roman" w:hAnsi="Times New Roman" w:cs="Times New Roman"/>
                      <w:b/>
                      <w:bCs/>
                      <w:sz w:val="24"/>
                      <w:szCs w:val="24"/>
                      <w:lang w:val="ru-RU" w:eastAsia="zh-CN"/>
                    </w:rPr>
                    <w:t>Акумулятор</w:t>
                  </w:r>
                  <w:proofErr w:type="spellEnd"/>
                  <w:r w:rsidRPr="004B59DD">
                    <w:rPr>
                      <w:rStyle w:val="a5"/>
                      <w:rFonts w:ascii="Times New Roman" w:eastAsia="Times New Roman" w:hAnsi="Times New Roman" w:cs="Times New Roman"/>
                      <w:b/>
                      <w:bCs/>
                      <w:sz w:val="24"/>
                      <w:szCs w:val="24"/>
                      <w:lang w:val="ru-RU" w:eastAsia="zh-CN"/>
                    </w:rPr>
                    <w:t xml:space="preserve"> DJI Intelligent </w:t>
                  </w:r>
                  <w:proofErr w:type="spellStart"/>
                  <w:r w:rsidRPr="004B59DD">
                    <w:rPr>
                      <w:rStyle w:val="a5"/>
                      <w:rFonts w:ascii="Times New Roman" w:eastAsia="Times New Roman" w:hAnsi="Times New Roman" w:cs="Times New Roman"/>
                      <w:b/>
                      <w:bCs/>
                      <w:sz w:val="24"/>
                      <w:szCs w:val="24"/>
                      <w:lang w:val="ru-RU" w:eastAsia="zh-CN"/>
                    </w:rPr>
                    <w:t>Flight</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Battery</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for</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Mavic</w:t>
                  </w:r>
                  <w:proofErr w:type="spellEnd"/>
                  <w:r w:rsidRPr="004B59DD">
                    <w:rPr>
                      <w:rStyle w:val="a5"/>
                      <w:rFonts w:ascii="Times New Roman" w:eastAsia="Times New Roman" w:hAnsi="Times New Roman" w:cs="Times New Roman"/>
                      <w:b/>
                      <w:bCs/>
                      <w:sz w:val="24"/>
                      <w:szCs w:val="24"/>
                      <w:lang w:val="ru-RU" w:eastAsia="zh-CN"/>
                    </w:rPr>
                    <w:t xml:space="preserve"> 3Т</w:t>
                  </w:r>
                </w:p>
                <w:p w14:paraId="780291FB" w14:textId="77777777" w:rsidR="006D13BC" w:rsidRDefault="006D13BC" w:rsidP="006D13BC">
                  <w:pPr>
                    <w:pStyle w:val="ac"/>
                    <w:jc w:val="center"/>
                    <w:rPr>
                      <w:rFonts w:eastAsia="Calibri"/>
                      <w:b/>
                      <w:lang w:eastAsia="en-US"/>
                    </w:rPr>
                  </w:pPr>
                  <w:r w:rsidRPr="00AA71F7">
                    <w:rPr>
                      <w:rStyle w:val="a5"/>
                      <w:b/>
                      <w:bCs/>
                    </w:rPr>
                    <w:t xml:space="preserve">"або еквівалент" </w:t>
                  </w:r>
                  <w:r>
                    <w:fldChar w:fldCharType="end"/>
                  </w:r>
                </w:p>
                <w:p w14:paraId="15A74751" w14:textId="77777777" w:rsidR="006D13BC" w:rsidRDefault="006D13BC" w:rsidP="006D13BC">
                  <w:pPr>
                    <w:pStyle w:val="ac"/>
                    <w:jc w:val="center"/>
                    <w:rPr>
                      <w:rFonts w:eastAsia="Calibri"/>
                      <w:b/>
                      <w:lang w:eastAsia="en-US"/>
                    </w:rPr>
                  </w:pPr>
                  <w:r>
                    <w:t>8 штук</w:t>
                  </w:r>
                </w:p>
              </w:tc>
              <w:tc>
                <w:tcPr>
                  <w:tcW w:w="4253" w:type="dxa"/>
                </w:tcPr>
                <w:p w14:paraId="4D67AF17" w14:textId="77777777" w:rsidR="006D13BC" w:rsidRPr="00E13D7D" w:rsidRDefault="006D13BC" w:rsidP="006D13BC">
                  <w:pPr>
                    <w:pStyle w:val="ac"/>
                    <w:rPr>
                      <w:bCs/>
                      <w:lang w:eastAsia="en-US"/>
                    </w:rPr>
                  </w:pPr>
                  <w:r w:rsidRPr="00E13D7D">
                    <w:rPr>
                      <w:bCs/>
                      <w:lang w:eastAsia="en-US"/>
                    </w:rPr>
                    <w:t xml:space="preserve">Тип акумулятора: </w:t>
                  </w:r>
                  <w:proofErr w:type="spellStart"/>
                  <w:r w:rsidRPr="00E13D7D">
                    <w:rPr>
                      <w:bCs/>
                      <w:lang w:eastAsia="en-US"/>
                    </w:rPr>
                    <w:t>LiPo</w:t>
                  </w:r>
                  <w:proofErr w:type="spellEnd"/>
                  <w:r w:rsidRPr="00E13D7D">
                    <w:rPr>
                      <w:bCs/>
                      <w:lang w:eastAsia="en-US"/>
                    </w:rPr>
                    <w:t xml:space="preserve"> 4S</w:t>
                  </w:r>
                </w:p>
                <w:p w14:paraId="1DB4D5D5" w14:textId="77777777" w:rsidR="006D13BC" w:rsidRPr="00E13D7D" w:rsidRDefault="006D13BC" w:rsidP="006D13BC">
                  <w:pPr>
                    <w:pStyle w:val="ac"/>
                    <w:rPr>
                      <w:bCs/>
                      <w:lang w:eastAsia="en-US"/>
                    </w:rPr>
                  </w:pPr>
                  <w:r w:rsidRPr="00E13D7D">
                    <w:rPr>
                      <w:bCs/>
                      <w:lang w:eastAsia="en-US"/>
                    </w:rPr>
                    <w:t xml:space="preserve">Ємність: 5000 </w:t>
                  </w:r>
                  <w:proofErr w:type="spellStart"/>
                  <w:r w:rsidRPr="00E13D7D">
                    <w:rPr>
                      <w:bCs/>
                      <w:lang w:eastAsia="en-US"/>
                    </w:rPr>
                    <w:t>mAh</w:t>
                  </w:r>
                  <w:proofErr w:type="spellEnd"/>
                </w:p>
                <w:p w14:paraId="3D7C0301" w14:textId="77777777" w:rsidR="006D13BC" w:rsidRDefault="006D13BC" w:rsidP="006D13BC">
                  <w:pPr>
                    <w:pStyle w:val="ac"/>
                    <w:rPr>
                      <w:bCs/>
                      <w:lang w:eastAsia="en-US"/>
                    </w:rPr>
                  </w:pPr>
                  <w:r w:rsidRPr="00E13D7D">
                    <w:rPr>
                      <w:bCs/>
                      <w:lang w:eastAsia="en-US"/>
                    </w:rPr>
                    <w:t xml:space="preserve">Сумісність: DJI </w:t>
                  </w:r>
                  <w:proofErr w:type="spellStart"/>
                  <w:r w:rsidRPr="00E13D7D">
                    <w:rPr>
                      <w:bCs/>
                      <w:lang w:eastAsia="en-US"/>
                    </w:rPr>
                    <w:t>Mavic</w:t>
                  </w:r>
                  <w:proofErr w:type="spellEnd"/>
                  <w:r w:rsidRPr="00E13D7D">
                    <w:rPr>
                      <w:bCs/>
                      <w:lang w:eastAsia="en-US"/>
                    </w:rPr>
                    <w:t xml:space="preserve"> 3</w:t>
                  </w:r>
                </w:p>
                <w:p w14:paraId="598C00CC" w14:textId="77777777" w:rsidR="006D13BC" w:rsidRPr="00E13D7D" w:rsidRDefault="006D13BC" w:rsidP="006D13BC">
                  <w:pPr>
                    <w:pStyle w:val="ac"/>
                    <w:rPr>
                      <w:bCs/>
                      <w:lang w:eastAsia="en-US"/>
                    </w:rPr>
                  </w:pPr>
                  <w:r>
                    <w:rPr>
                      <w:bCs/>
                      <w:lang w:eastAsia="en-US"/>
                    </w:rPr>
                    <w:t>Максимальний час польоту 46 хвилин</w:t>
                  </w:r>
                </w:p>
                <w:p w14:paraId="6B077E3B" w14:textId="77777777" w:rsidR="006D13BC" w:rsidRPr="00E13D7D" w:rsidRDefault="006D13BC" w:rsidP="006D13BC">
                  <w:pPr>
                    <w:pStyle w:val="ac"/>
                    <w:rPr>
                      <w:bCs/>
                      <w:lang w:eastAsia="en-US"/>
                    </w:rPr>
                  </w:pPr>
                  <w:r w:rsidRPr="00E13D7D">
                    <w:rPr>
                      <w:bCs/>
                      <w:lang w:eastAsia="en-US"/>
                    </w:rPr>
                    <w:t>Температура заряджання: від 5 до 40 °C</w:t>
                  </w:r>
                </w:p>
                <w:p w14:paraId="19827B65" w14:textId="77777777" w:rsidR="006D13BC" w:rsidRDefault="006D13BC" w:rsidP="006D13BC">
                  <w:pPr>
                    <w:pStyle w:val="ac"/>
                    <w:jc w:val="center"/>
                    <w:rPr>
                      <w:rFonts w:eastAsia="Calibri"/>
                      <w:b/>
                      <w:lang w:eastAsia="en-US"/>
                    </w:rPr>
                  </w:pPr>
                </w:p>
              </w:tc>
              <w:tc>
                <w:tcPr>
                  <w:tcW w:w="1701" w:type="dxa"/>
                </w:tcPr>
                <w:p w14:paraId="3DC4A324" w14:textId="77777777" w:rsidR="006D13BC" w:rsidRDefault="006D13BC" w:rsidP="006D13BC">
                  <w:pPr>
                    <w:pStyle w:val="ac"/>
                    <w:jc w:val="center"/>
                    <w:rPr>
                      <w:rFonts w:eastAsia="Calibri"/>
                      <w:b/>
                      <w:lang w:eastAsia="en-US"/>
                    </w:rPr>
                  </w:pPr>
                  <w:r w:rsidRPr="004B59DD">
                    <w:rPr>
                      <w:rFonts w:eastAsia="Calibri"/>
                      <w:b/>
                      <w:lang w:eastAsia="en-US"/>
                    </w:rPr>
                    <w:t>DJI</w:t>
                  </w:r>
                </w:p>
              </w:tc>
              <w:tc>
                <w:tcPr>
                  <w:tcW w:w="1412" w:type="dxa"/>
                </w:tcPr>
                <w:p w14:paraId="3BB36090" w14:textId="77777777" w:rsidR="006D13BC" w:rsidRDefault="006D13BC" w:rsidP="006D13BC">
                  <w:pPr>
                    <w:pStyle w:val="ac"/>
                    <w:jc w:val="center"/>
                    <w:rPr>
                      <w:rFonts w:eastAsia="Calibri"/>
                      <w:b/>
                      <w:lang w:eastAsia="en-US"/>
                    </w:rPr>
                  </w:pPr>
                  <w:r>
                    <w:rPr>
                      <w:rFonts w:eastAsia="Calibri"/>
                      <w:b/>
                      <w:lang w:eastAsia="en-US"/>
                    </w:rPr>
                    <w:t>Китай</w:t>
                  </w:r>
                </w:p>
              </w:tc>
            </w:tr>
          </w:tbl>
          <w:p w14:paraId="4D306088" w14:textId="51833C66" w:rsidR="000878A4" w:rsidRDefault="006D13BC" w:rsidP="006D13BC">
            <w:pPr>
              <w:pStyle w:val="ac"/>
              <w:rPr>
                <w:rFonts w:eastAsia="Calibri"/>
                <w:b/>
                <w:lang w:val="uk-UA" w:eastAsia="en-US"/>
              </w:rPr>
            </w:pPr>
            <w:r>
              <w:rPr>
                <w:rFonts w:eastAsia="Calibri"/>
                <w:b/>
                <w:lang w:val="uk-UA" w:eastAsia="en-US"/>
              </w:rPr>
              <w:t xml:space="preserve">                    </w:t>
            </w: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lastRenderedPageBreak/>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proofErr w:type="gramStart"/>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gramEnd"/>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proofErr w:type="gram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proofErr w:type="gramEnd"/>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proofErr w:type="gramStart"/>
                  <w:r w:rsidRPr="00884CBC">
                    <w:rPr>
                      <w:rFonts w:ascii="Times New Roman" w:eastAsia="Times New Roman" w:hAnsi="Times New Roman"/>
                      <w:i/>
                      <w:sz w:val="24"/>
                      <w:szCs w:val="24"/>
                    </w:rPr>
                    <w:t xml:space="preserve">   (</w:t>
                  </w:r>
                  <w:proofErr w:type="gramEnd"/>
                  <w:r w:rsidRPr="00884CBC">
                    <w:rPr>
                      <w:rFonts w:ascii="Times New Roman" w:eastAsia="Times New Roman" w:hAnsi="Times New Roman"/>
                      <w:i/>
                      <w:sz w:val="24"/>
                      <w:szCs w:val="24"/>
                    </w:rPr>
                    <w:t xml:space="preserve">* </w:t>
                  </w:r>
                  <w:proofErr w:type="spellStart"/>
                  <w:proofErr w:type="gram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proofErr w:type="gram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5FB1E13B" w14:textId="77777777" w:rsidR="006D13BC" w:rsidRPr="001D350E" w:rsidRDefault="006D13BC" w:rsidP="006D13BC">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461A7098" w14:textId="77777777" w:rsidR="006D13BC" w:rsidRPr="006D13BC" w:rsidRDefault="006D13BC" w:rsidP="006D13BC">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7F5E6117" w14:textId="77777777" w:rsidR="006D13BC" w:rsidRPr="00F31251" w:rsidRDefault="006D13BC" w:rsidP="006D13BC">
            <w:pPr>
              <w:spacing w:after="0"/>
              <w:ind w:firstLine="709"/>
              <w:jc w:val="both"/>
              <w:rPr>
                <w:rFonts w:ascii="Times New Roman" w:hAnsi="Times New Roman"/>
                <w:sz w:val="24"/>
                <w:szCs w:val="24"/>
                <w:lang w:val="x-none"/>
              </w:rPr>
            </w:pPr>
          </w:p>
          <w:p w14:paraId="62BFA272" w14:textId="77777777" w:rsidR="006D13BC" w:rsidRPr="006D13BC" w:rsidRDefault="006D13BC" w:rsidP="006D13BC">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Pr>
                <w:lang w:val="x-none"/>
              </w:rPr>
              <w:t xml:space="preserve"> </w:t>
            </w:r>
            <w:r w:rsidRPr="006D13BC">
              <w:rPr>
                <w:rFonts w:eastAsiaTheme="minorHAnsi"/>
                <w:sz w:val="23"/>
                <w:szCs w:val="23"/>
                <w:lang w:eastAsia="en-US"/>
              </w:rPr>
              <w:t xml:space="preserve">контейнерах. </w:t>
            </w:r>
          </w:p>
          <w:p w14:paraId="6CC7C940" w14:textId="77777777" w:rsidR="006D13BC" w:rsidRPr="00F31251" w:rsidRDefault="006D13BC" w:rsidP="006D13BC">
            <w:pPr>
              <w:spacing w:after="0"/>
              <w:jc w:val="both"/>
              <w:rPr>
                <w:rFonts w:ascii="Times New Roman" w:hAnsi="Times New Roman"/>
                <w:sz w:val="24"/>
                <w:szCs w:val="24"/>
                <w:lang w:val="x-none"/>
              </w:rPr>
            </w:pPr>
          </w:p>
          <w:p w14:paraId="47809449" w14:textId="77777777" w:rsidR="006D13BC" w:rsidRDefault="006D13BC" w:rsidP="006D13BC">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roofErr w:type="spellStart"/>
            <w:r w:rsidRPr="00AA0CEB">
              <w:rPr>
                <w:rFonts w:ascii="Times New Roman" w:eastAsia="Times New Roman" w:hAnsi="Times New Roman"/>
                <w:color w:val="000000"/>
                <w:sz w:val="24"/>
                <w:szCs w:val="24"/>
                <w:lang w:eastAsia="uk-UA"/>
              </w:rPr>
              <w:t>Учасник</w:t>
            </w:r>
            <w:proofErr w:type="spellEnd"/>
            <w:r w:rsidRPr="00AA0CEB">
              <w:rPr>
                <w:rFonts w:ascii="Times New Roman" w:eastAsia="Times New Roman" w:hAnsi="Times New Roman"/>
                <w:color w:val="000000"/>
                <w:sz w:val="24"/>
                <w:szCs w:val="24"/>
                <w:lang w:eastAsia="uk-UA"/>
              </w:rPr>
              <w:t xml:space="preserve"> повинен </w:t>
            </w:r>
            <w:proofErr w:type="spellStart"/>
            <w:r w:rsidRPr="00AA0CEB">
              <w:rPr>
                <w:rFonts w:ascii="Times New Roman" w:eastAsia="Times New Roman" w:hAnsi="Times New Roman"/>
                <w:color w:val="000000"/>
                <w:sz w:val="24"/>
                <w:szCs w:val="24"/>
                <w:lang w:eastAsia="uk-UA"/>
              </w:rPr>
              <w:t>надати</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довідку</w:t>
            </w:r>
            <w:proofErr w:type="spellEnd"/>
            <w:r w:rsidRPr="00AA0CEB">
              <w:rPr>
                <w:rFonts w:ascii="Times New Roman" w:eastAsia="Times New Roman" w:hAnsi="Times New Roman"/>
                <w:color w:val="000000"/>
                <w:sz w:val="24"/>
                <w:szCs w:val="24"/>
                <w:lang w:eastAsia="uk-UA"/>
              </w:rPr>
              <w:t xml:space="preserve"> у </w:t>
            </w:r>
            <w:proofErr w:type="spellStart"/>
            <w:r w:rsidRPr="00AA0CEB">
              <w:rPr>
                <w:rFonts w:ascii="Times New Roman" w:eastAsia="Times New Roman" w:hAnsi="Times New Roman"/>
                <w:color w:val="000000"/>
                <w:sz w:val="24"/>
                <w:szCs w:val="24"/>
                <w:lang w:eastAsia="uk-UA"/>
              </w:rPr>
              <w:t>довільній</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формі</w:t>
            </w:r>
            <w:proofErr w:type="spellEnd"/>
            <w:r w:rsidRPr="00AA0CEB">
              <w:rPr>
                <w:rFonts w:ascii="Times New Roman" w:eastAsia="Times New Roman" w:hAnsi="Times New Roman"/>
                <w:color w:val="000000"/>
                <w:sz w:val="24"/>
                <w:szCs w:val="24"/>
                <w:lang w:eastAsia="uk-UA"/>
              </w:rPr>
              <w:t xml:space="preserve"> з </w:t>
            </w:r>
            <w:proofErr w:type="spellStart"/>
            <w:r w:rsidRPr="00AA0CEB">
              <w:rPr>
                <w:rFonts w:ascii="Times New Roman" w:eastAsia="Times New Roman" w:hAnsi="Times New Roman"/>
                <w:color w:val="000000"/>
                <w:sz w:val="24"/>
                <w:szCs w:val="24"/>
                <w:lang w:eastAsia="uk-UA"/>
              </w:rPr>
              <w:t>зазначенням</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терміну</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гарантійного</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обслуговування</w:t>
            </w:r>
            <w:proofErr w:type="spellEnd"/>
            <w:r w:rsidRPr="00AA0CEB">
              <w:rPr>
                <w:rFonts w:ascii="Times New Roman" w:eastAsia="Times New Roman" w:hAnsi="Times New Roman"/>
                <w:color w:val="000000"/>
                <w:sz w:val="24"/>
                <w:szCs w:val="24"/>
                <w:lang w:eastAsia="uk-UA"/>
              </w:rPr>
              <w:t xml:space="preserve"> товару, </w:t>
            </w:r>
            <w:proofErr w:type="spellStart"/>
            <w:r w:rsidRPr="00AA0CEB">
              <w:rPr>
                <w:rFonts w:ascii="Times New Roman" w:eastAsia="Times New Roman" w:hAnsi="Times New Roman"/>
                <w:color w:val="000000"/>
                <w:sz w:val="24"/>
                <w:szCs w:val="24"/>
                <w:lang w:eastAsia="uk-UA"/>
              </w:rPr>
              <w:t>що</w:t>
            </w:r>
            <w:proofErr w:type="spellEnd"/>
            <w:r w:rsidRPr="00AA0CEB">
              <w:rPr>
                <w:rFonts w:ascii="Times New Roman" w:eastAsia="Times New Roman" w:hAnsi="Times New Roman"/>
                <w:color w:val="000000"/>
                <w:sz w:val="24"/>
                <w:szCs w:val="24"/>
                <w:lang w:eastAsia="uk-UA"/>
              </w:rPr>
              <w:t xml:space="preserve"> </w:t>
            </w:r>
            <w:proofErr w:type="spellStart"/>
            <w:r w:rsidRPr="00AA0CEB">
              <w:rPr>
                <w:rFonts w:ascii="Times New Roman" w:eastAsia="Times New Roman" w:hAnsi="Times New Roman"/>
                <w:color w:val="000000"/>
                <w:sz w:val="24"/>
                <w:szCs w:val="24"/>
                <w:lang w:eastAsia="uk-UA"/>
              </w:rPr>
              <w:t>пропонується</w:t>
            </w:r>
            <w:proofErr w:type="spellEnd"/>
            <w:r>
              <w:rPr>
                <w:rFonts w:ascii="Times New Roman" w:eastAsia="Times New Roman" w:hAnsi="Times New Roman"/>
                <w:color w:val="000000"/>
                <w:sz w:val="24"/>
                <w:szCs w:val="24"/>
                <w:lang w:eastAsia="uk-UA"/>
              </w:rPr>
              <w:t>.</w:t>
            </w:r>
          </w:p>
          <w:p w14:paraId="2AC58E0F" w14:textId="77777777" w:rsidR="006D13BC" w:rsidRPr="00F31251" w:rsidRDefault="006D13BC" w:rsidP="006D13BC">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77E7B19C" w14:textId="77777777" w:rsidR="006D13BC" w:rsidRDefault="006D13BC" w:rsidP="006D13BC">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w:t>
            </w:r>
            <w:proofErr w:type="spellStart"/>
            <w:r>
              <w:rPr>
                <w:rFonts w:ascii="Times New Roman" w:hAnsi="Times New Roman"/>
                <w:sz w:val="24"/>
                <w:szCs w:val="24"/>
              </w:rPr>
              <w:t>надає</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копію</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оригінал</w:t>
            </w:r>
            <w:proofErr w:type="spellEnd"/>
            <w:r w:rsidRPr="001C09FE">
              <w:rPr>
                <w:rFonts w:ascii="Times New Roman" w:hAnsi="Times New Roman"/>
                <w:sz w:val="24"/>
                <w:szCs w:val="24"/>
              </w:rPr>
              <w:t xml:space="preserve">) документу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відповідності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/паспорту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декларації</w:t>
            </w:r>
            <w:proofErr w:type="spellEnd"/>
            <w:r w:rsidRPr="001C09FE">
              <w:rPr>
                <w:rFonts w:ascii="Times New Roman" w:hAnsi="Times New Roman"/>
                <w:sz w:val="24"/>
                <w:szCs w:val="24"/>
              </w:rPr>
              <w:t xml:space="preserve"> про </w:t>
            </w:r>
            <w:proofErr w:type="spellStart"/>
            <w:r w:rsidRPr="001C09FE">
              <w:rPr>
                <w:rFonts w:ascii="Times New Roman" w:hAnsi="Times New Roman"/>
                <w:sz w:val="24"/>
                <w:szCs w:val="24"/>
              </w:rPr>
              <w:t>відповідність</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висновку</w:t>
            </w:r>
            <w:proofErr w:type="spellEnd"/>
            <w:r>
              <w:rPr>
                <w:rFonts w:ascii="Times New Roman" w:hAnsi="Times New Roman"/>
                <w:sz w:val="24"/>
                <w:szCs w:val="24"/>
              </w:rPr>
              <w:t xml:space="preserve">, </w:t>
            </w:r>
            <w:proofErr w:type="spellStart"/>
            <w:r>
              <w:rPr>
                <w:rFonts w:ascii="Times New Roman" w:hAnsi="Times New Roman"/>
                <w:sz w:val="24"/>
                <w:szCs w:val="24"/>
              </w:rPr>
              <w:t>або</w:t>
            </w:r>
            <w:proofErr w:type="spellEnd"/>
            <w:r>
              <w:rPr>
                <w:rFonts w:ascii="Times New Roman" w:hAnsi="Times New Roman"/>
                <w:sz w:val="24"/>
                <w:szCs w:val="24"/>
              </w:rPr>
              <w:t xml:space="preserve"> </w:t>
            </w:r>
            <w:proofErr w:type="spellStart"/>
            <w:r>
              <w:rPr>
                <w:rFonts w:ascii="Times New Roman" w:hAnsi="Times New Roman"/>
                <w:sz w:val="24"/>
                <w:szCs w:val="24"/>
              </w:rPr>
              <w:t>іншого</w:t>
            </w:r>
            <w:proofErr w:type="spellEnd"/>
            <w:r>
              <w:rPr>
                <w:rFonts w:ascii="Times New Roman" w:hAnsi="Times New Roman"/>
                <w:sz w:val="24"/>
                <w:szCs w:val="24"/>
              </w:rPr>
              <w:t xml:space="preserve"> документу, </w:t>
            </w:r>
            <w:proofErr w:type="spellStart"/>
            <w:r w:rsidRPr="001C09FE">
              <w:rPr>
                <w:rFonts w:ascii="Times New Roman" w:hAnsi="Times New Roman"/>
                <w:sz w:val="24"/>
                <w:szCs w:val="24"/>
              </w:rPr>
              <w:t>щодо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на товар</w:t>
            </w:r>
            <w:r>
              <w:rPr>
                <w:rFonts w:ascii="Times New Roman" w:hAnsi="Times New Roman"/>
                <w:sz w:val="24"/>
                <w:szCs w:val="24"/>
              </w:rPr>
              <w:t>.</w:t>
            </w:r>
          </w:p>
          <w:p w14:paraId="0E95978D" w14:textId="77777777" w:rsidR="006D13BC" w:rsidRDefault="006D13BC" w:rsidP="006D13BC">
            <w:pPr>
              <w:spacing w:after="0"/>
              <w:jc w:val="both"/>
              <w:rPr>
                <w:rFonts w:ascii="Times New Roman" w:hAnsi="Times New Roman"/>
                <w:sz w:val="24"/>
                <w:szCs w:val="24"/>
              </w:rPr>
            </w:pPr>
          </w:p>
          <w:p w14:paraId="1BE3A2AA" w14:textId="77777777" w:rsidR="006D13BC" w:rsidRPr="00F37E65" w:rsidRDefault="006D13BC" w:rsidP="006D13BC">
            <w:pPr>
              <w:spacing w:after="0"/>
              <w:jc w:val="both"/>
              <w:rPr>
                <w:rFonts w:ascii="Times New Roman" w:hAnsi="Times New Roman"/>
                <w:sz w:val="24"/>
                <w:szCs w:val="24"/>
              </w:rPr>
            </w:pPr>
            <w:r>
              <w:rPr>
                <w:rFonts w:ascii="Times New Roman" w:hAnsi="Times New Roman"/>
                <w:sz w:val="24"/>
                <w:szCs w:val="24"/>
                <w:lang w:val="x-none"/>
              </w:rPr>
              <w:t xml:space="preserve">  5</w:t>
            </w:r>
            <w:r>
              <w:rPr>
                <w:rFonts w:ascii="Times New Roman" w:hAnsi="Times New Roman" w:cs="Times New Roman"/>
                <w:sz w:val="24"/>
                <w:szCs w:val="24"/>
              </w:rPr>
              <w:t>.</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06E40E35" w14:textId="77777777" w:rsidR="006D13BC" w:rsidRPr="00EE6706" w:rsidRDefault="006D13BC" w:rsidP="006D13BC">
            <w:pPr>
              <w:jc w:val="both"/>
              <w:rPr>
                <w:rFonts w:ascii="Times New Roman" w:hAnsi="Times New Roman" w:cs="Times New Roman"/>
                <w:sz w:val="24"/>
                <w:szCs w:val="24"/>
              </w:rPr>
            </w:pPr>
            <w:r>
              <w:rPr>
                <w:rFonts w:ascii="Times New Roman" w:hAnsi="Times New Roman" w:cs="Times New Roman"/>
                <w:sz w:val="24"/>
                <w:szCs w:val="24"/>
              </w:rPr>
              <w:t xml:space="preserve">    6.</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705A6F41" w14:textId="7327CCA9" w:rsidR="00AB34E3" w:rsidRPr="006D13BC" w:rsidRDefault="006D13BC" w:rsidP="006D13BC">
            <w:pPr>
              <w:rPr>
                <w:rFonts w:ascii="Times New Roman" w:hAnsi="Times New Roman" w:cs="Times New Roman"/>
                <w:sz w:val="24"/>
                <w:szCs w:val="24"/>
                <w:lang w:val="uk-UA"/>
              </w:rPr>
            </w:pP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02854D2A" w14:textId="77777777" w:rsidR="006D13BC" w:rsidRDefault="006D13BC" w:rsidP="006D13BC">
            <w:pPr>
              <w:pStyle w:val="a9"/>
              <w:spacing w:after="0"/>
              <w:ind w:left="0"/>
              <w:rPr>
                <w:rFonts w:ascii="Times New Roman" w:hAnsi="Times New Roman"/>
                <w:b/>
                <w:sz w:val="24"/>
                <w:szCs w:val="24"/>
                <w:lang w:eastAsia="uk-UA"/>
              </w:rPr>
            </w:pPr>
          </w:p>
          <w:p w14:paraId="1D19D98C" w14:textId="4EEDEB98" w:rsidR="000358FC" w:rsidRPr="001F38B0" w:rsidRDefault="006D13BC" w:rsidP="006D13BC">
            <w:pPr>
              <w:pStyle w:val="a9"/>
              <w:spacing w:after="0"/>
              <w:ind w:left="0"/>
              <w:rPr>
                <w:rFonts w:ascii="Times New Roman" w:hAnsi="Times New Roman"/>
                <w:sz w:val="24"/>
                <w:szCs w:val="24"/>
              </w:rPr>
            </w:pPr>
            <w:r>
              <w:rPr>
                <w:rFonts w:ascii="Times New Roman" w:hAnsi="Times New Roman"/>
                <w:b/>
                <w:sz w:val="24"/>
                <w:szCs w:val="24"/>
                <w:lang w:eastAsia="uk-UA"/>
              </w:rPr>
              <w:t>85000,00</w:t>
            </w:r>
            <w:r w:rsidR="00770924">
              <w:rPr>
                <w:rFonts w:ascii="Times New Roman" w:hAnsi="Times New Roman"/>
                <w:b/>
                <w:sz w:val="24"/>
                <w:szCs w:val="24"/>
                <w:lang w:eastAsia="uk-UA"/>
              </w:rPr>
              <w:t xml:space="preserve"> (</w:t>
            </w:r>
            <w:r>
              <w:rPr>
                <w:rFonts w:ascii="Times New Roman" w:hAnsi="Times New Roman"/>
                <w:b/>
                <w:sz w:val="24"/>
                <w:szCs w:val="24"/>
                <w:lang w:eastAsia="uk-UA"/>
              </w:rPr>
              <w:t xml:space="preserve">Вісімдесят п’ять тисяч гривень 00 </w:t>
            </w:r>
            <w:proofErr w:type="spellStart"/>
            <w:r>
              <w:rPr>
                <w:rFonts w:ascii="Times New Roman" w:hAnsi="Times New Roman"/>
                <w:b/>
                <w:sz w:val="24"/>
                <w:szCs w:val="24"/>
                <w:lang w:eastAsia="uk-UA"/>
              </w:rPr>
              <w:t>коп</w:t>
            </w:r>
            <w:proofErr w:type="spellEnd"/>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w:t>
            </w:r>
            <w:r>
              <w:rPr>
                <w:rFonts w:ascii="Times New Roman" w:hAnsi="Times New Roman"/>
                <w:b/>
                <w:sz w:val="24"/>
                <w:szCs w:val="24"/>
                <w:lang w:eastAsia="uk-UA"/>
              </w:rPr>
              <w:t>85000,00</w:t>
            </w:r>
            <w:r w:rsidR="006A0513">
              <w:rPr>
                <w:rFonts w:ascii="Times New Roman" w:hAnsi="Times New Roman"/>
                <w:b/>
                <w:sz w:val="24"/>
                <w:szCs w:val="24"/>
                <w:lang w:eastAsia="uk-UA"/>
              </w:rPr>
              <w:t>-Фонд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5</Pages>
  <Words>4668</Words>
  <Characters>2661</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2025-04-01T12:31:00Z</cp:lastPrinted>
  <dcterms:created xsi:type="dcterms:W3CDTF">2022-07-25T09:06:00Z</dcterms:created>
  <dcterms:modified xsi:type="dcterms:W3CDTF">2025-05-14T13:37:00Z</dcterms:modified>
</cp:coreProperties>
</file>