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C44" w:rsidRPr="00512C44" w:rsidRDefault="00512C44" w:rsidP="00512C4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2C44">
        <w:rPr>
          <w:rFonts w:ascii="Times New Roman" w:hAnsi="Times New Roman" w:cs="Times New Roman"/>
          <w:b/>
          <w:sz w:val="32"/>
          <w:szCs w:val="32"/>
          <w:lang w:val="uk-UA"/>
        </w:rPr>
        <w:t>ІНФОРМАЦІЙНЕ  ПОВІДОМЛЕННЯ</w:t>
      </w:r>
    </w:p>
    <w:p w:rsidR="00512C44" w:rsidRDefault="00512C44" w:rsidP="00512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44">
        <w:rPr>
          <w:rFonts w:ascii="Times New Roman" w:hAnsi="Times New Roman" w:cs="Times New Roman"/>
          <w:b/>
          <w:sz w:val="28"/>
          <w:szCs w:val="28"/>
        </w:rPr>
        <w:t>ПРО ОПРИЛЮДНЕННЯ ПРОЭКТУ</w:t>
      </w:r>
      <w:r w:rsidR="006A203B" w:rsidRPr="00512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2C44">
        <w:rPr>
          <w:rFonts w:ascii="Times New Roman" w:hAnsi="Times New Roman" w:cs="Times New Roman"/>
          <w:b/>
          <w:sz w:val="28"/>
          <w:szCs w:val="28"/>
        </w:rPr>
        <w:t>РЕГУЛЯТОРНОГО АКТУ</w:t>
      </w:r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6A203B" w:rsidRPr="006A203B" w:rsidRDefault="00512C44" w:rsidP="00512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ішення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виконавчого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комітету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Козятинської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ради «Про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тарифи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перевезення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пасажирів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автобусних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маршрутах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загального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користування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в м.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Козятині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>»</w:t>
      </w:r>
    </w:p>
    <w:p w:rsidR="006A203B" w:rsidRPr="006A203B" w:rsidRDefault="006A203B" w:rsidP="006A20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03B" w:rsidRPr="006A203B" w:rsidRDefault="002F3FD3" w:rsidP="006A20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Оприлюднено </w:t>
      </w:r>
      <w:r w:rsidR="007E34E9">
        <w:rPr>
          <w:rFonts w:ascii="Times New Roman" w:hAnsi="Times New Roman" w:cs="Times New Roman"/>
          <w:b/>
          <w:sz w:val="24"/>
          <w:szCs w:val="24"/>
          <w:lang w:val="en-US"/>
        </w:rPr>
        <w:t>01</w:t>
      </w:r>
      <w:r w:rsidRPr="00DF2115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7E34E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bookmarkStart w:id="0" w:name="_GoBack"/>
      <w:bookmarkEnd w:id="0"/>
      <w:r w:rsidRPr="00DF211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50FFA" w:rsidRPr="00DF2115">
        <w:rPr>
          <w:rFonts w:ascii="Times New Roman" w:hAnsi="Times New Roman" w:cs="Times New Roman"/>
          <w:b/>
          <w:sz w:val="24"/>
          <w:szCs w:val="24"/>
        </w:rPr>
        <w:t>20</w:t>
      </w:r>
      <w:r w:rsidR="00610D81" w:rsidRPr="00DF2115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F2115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6A203B" w:rsidRPr="00DF211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6A203B" w:rsidRPr="006A203B" w:rsidRDefault="006A203B" w:rsidP="00E25D4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самоврядуванн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», «Про засади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450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FA">
        <w:rPr>
          <w:rFonts w:ascii="Times New Roman" w:hAnsi="Times New Roman" w:cs="Times New Roman"/>
          <w:sz w:val="24"/>
          <w:szCs w:val="24"/>
        </w:rPr>
        <w:t>виконкомом</w:t>
      </w:r>
      <w:proofErr w:type="spellEnd"/>
      <w:r w:rsidR="00450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F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450FFA">
        <w:rPr>
          <w:rFonts w:ascii="Times New Roman" w:hAnsi="Times New Roman" w:cs="Times New Roman"/>
          <w:sz w:val="24"/>
          <w:szCs w:val="24"/>
        </w:rPr>
        <w:t xml:space="preserve"> ради на 20</w:t>
      </w:r>
      <w:r w:rsidR="00610D8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D67D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(з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оприлюднює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подає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ради проект </w:t>
      </w:r>
      <w:r w:rsidR="00A41E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пасажирів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автобусних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маршрутах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місті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>»</w:t>
      </w:r>
      <w:r w:rsidR="00A41E7E">
        <w:rPr>
          <w:rFonts w:ascii="Times New Roman" w:hAnsi="Times New Roman" w:cs="Times New Roman"/>
          <w:sz w:val="24"/>
          <w:szCs w:val="24"/>
          <w:lang w:val="uk-UA"/>
        </w:rPr>
        <w:t>, проект звіту про п</w:t>
      </w:r>
      <w:r w:rsidR="00095E96">
        <w:rPr>
          <w:rFonts w:ascii="Times New Roman" w:hAnsi="Times New Roman" w:cs="Times New Roman"/>
          <w:sz w:val="24"/>
          <w:szCs w:val="24"/>
          <w:lang w:val="uk-UA"/>
        </w:rPr>
        <w:t>еріодич</w:t>
      </w:r>
      <w:r w:rsidR="00A41E7E">
        <w:rPr>
          <w:rFonts w:ascii="Times New Roman" w:hAnsi="Times New Roman" w:cs="Times New Roman"/>
          <w:sz w:val="24"/>
          <w:szCs w:val="24"/>
          <w:lang w:val="uk-UA"/>
        </w:rPr>
        <w:t xml:space="preserve">не відстеження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результативності дії регуляторного акту </w:t>
      </w:r>
      <w:r w:rsidRPr="006A203B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зазначеного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регуляторного акту.</w:t>
      </w:r>
    </w:p>
    <w:p w:rsidR="006A203B" w:rsidRPr="00FD2C88" w:rsidRDefault="006A203B" w:rsidP="00E25D4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роекту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 xml:space="preserve">, проекту звіту про </w:t>
      </w:r>
      <w:r w:rsidR="00D2136B">
        <w:rPr>
          <w:rFonts w:ascii="Times New Roman" w:hAnsi="Times New Roman" w:cs="Times New Roman"/>
          <w:sz w:val="24"/>
          <w:szCs w:val="24"/>
          <w:lang w:val="uk-UA"/>
        </w:rPr>
        <w:t>базове</w:t>
      </w:r>
      <w:r w:rsidR="00095E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 xml:space="preserve">відстеження </w:t>
      </w:r>
      <w:r w:rsidRPr="006A203B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ради    </w:t>
      </w:r>
      <w:proofErr w:type="spellStart"/>
      <w:r w:rsidR="008D4864" w:rsidRPr="008D4864">
        <w:rPr>
          <w:rFonts w:ascii="Times New Roman" w:hAnsi="Times New Roman" w:cs="Times New Roman"/>
          <w:b/>
          <w:sz w:val="24"/>
          <w:szCs w:val="24"/>
          <w:lang w:val="en-US"/>
        </w:rPr>
        <w:t>rada</w:t>
      </w:r>
      <w:proofErr w:type="spellEnd"/>
      <w:r w:rsidR="008D4864" w:rsidRPr="008D4864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6A203B">
        <w:rPr>
          <w:rFonts w:ascii="Times New Roman" w:hAnsi="Times New Roman" w:cs="Times New Roman"/>
          <w:b/>
          <w:sz w:val="24"/>
          <w:szCs w:val="24"/>
          <w:lang w:val="en-US"/>
        </w:rPr>
        <w:t>komr</w:t>
      </w:r>
      <w:proofErr w:type="spellEnd"/>
      <w:r w:rsidRPr="006A203B">
        <w:rPr>
          <w:rFonts w:ascii="Times New Roman" w:hAnsi="Times New Roman" w:cs="Times New Roman"/>
          <w:b/>
          <w:sz w:val="24"/>
          <w:szCs w:val="24"/>
        </w:rPr>
        <w:t>.</w:t>
      </w:r>
      <w:r w:rsidRPr="006A203B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 w:rsidRPr="006A203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A203B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 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E72A01">
        <w:rPr>
          <w:rFonts w:ascii="Times New Roman" w:hAnsi="Times New Roman" w:cs="Times New Roman"/>
          <w:sz w:val="24"/>
          <w:szCs w:val="24"/>
          <w:lang w:val="uk-UA"/>
        </w:rPr>
        <w:t xml:space="preserve">«Прозоре місто» підрозділ </w:t>
      </w:r>
      <w:r w:rsidRPr="006A2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>»</w:t>
      </w:r>
      <w:r w:rsidR="00FD2C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A203B" w:rsidRDefault="006A203B" w:rsidP="0074614D">
      <w:pPr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FD2C88">
        <w:rPr>
          <w:rFonts w:ascii="Times New Roman" w:hAnsi="Times New Roman" w:cs="Times New Roman"/>
          <w:sz w:val="24"/>
          <w:szCs w:val="24"/>
          <w:lang w:val="uk-UA"/>
        </w:rPr>
        <w:t>Інформація про строк, протягом якого приймаються зауваження та пропозиції від фізичних</w:t>
      </w:r>
      <w:r w:rsidR="00450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50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>юридичних осіб: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br/>
      </w:r>
      <w:r w:rsidR="00FD2C8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049D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>ауваження та пропозиції щодо проекту даного регуляторного акту приймаються від фізичних та юридичних осіб у письмовому вигляді упродовж 1 місяця, з дати оприлюднення повідомлення в газеті «Козятин</w:t>
      </w:r>
      <w:r w:rsidR="00723CE9">
        <w:rPr>
          <w:rFonts w:ascii="Times New Roman" w:hAnsi="Times New Roman" w:cs="Times New Roman"/>
          <w:sz w:val="24"/>
          <w:szCs w:val="24"/>
          <w:lang w:val="uk-UA"/>
        </w:rPr>
        <w:t>ський</w:t>
      </w:r>
      <w:r w:rsidR="00723CE9" w:rsidRPr="00FD2C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CE9">
        <w:rPr>
          <w:rFonts w:ascii="Times New Roman" w:hAnsi="Times New Roman" w:cs="Times New Roman"/>
          <w:sz w:val="24"/>
          <w:szCs w:val="24"/>
          <w:lang w:val="uk-UA"/>
        </w:rPr>
        <w:t>експрес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 xml:space="preserve">» та на офіційному сайті міської ради за адресою: м. Козятин, вул.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Грушевського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, 23,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ради,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електро</w:t>
      </w:r>
      <w:r w:rsidR="000666B9">
        <w:rPr>
          <w:rFonts w:ascii="Times New Roman" w:hAnsi="Times New Roman" w:cs="Times New Roman"/>
          <w:sz w:val="24"/>
          <w:szCs w:val="24"/>
        </w:rPr>
        <w:t>н</w:t>
      </w:r>
      <w:r w:rsidRPr="006A203B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адресу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>:</w:t>
      </w:r>
      <w:r w:rsidRPr="006A203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6A203B">
        <w:rPr>
          <w:rStyle w:val="a3"/>
          <w:rFonts w:ascii="Times New Roman" w:hAnsi="Times New Roman" w:cs="Times New Roman"/>
          <w:sz w:val="24"/>
          <w:szCs w:val="24"/>
        </w:rPr>
        <w:t>jkg</w:t>
      </w:r>
      <w:proofErr w:type="spellEnd"/>
      <w:r w:rsidRPr="006A203B">
        <w:rPr>
          <w:rStyle w:val="a3"/>
          <w:rFonts w:ascii="Times New Roman" w:hAnsi="Times New Roman" w:cs="Times New Roman"/>
          <w:sz w:val="24"/>
          <w:szCs w:val="24"/>
        </w:rPr>
        <w:t>@</w:t>
      </w:r>
      <w:proofErr w:type="spellStart"/>
      <w:r w:rsidR="00C77A47">
        <w:rPr>
          <w:rStyle w:val="a3"/>
          <w:rFonts w:ascii="Times New Roman" w:hAnsi="Times New Roman" w:cs="Times New Roman"/>
          <w:sz w:val="24"/>
          <w:szCs w:val="24"/>
          <w:lang w:val="en-US"/>
        </w:rPr>
        <w:t>komr</w:t>
      </w:r>
      <w:proofErr w:type="spellEnd"/>
      <w:r w:rsidR="00C77A47" w:rsidRPr="00C77A47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6A203B">
        <w:rPr>
          <w:rStyle w:val="a3"/>
          <w:rFonts w:ascii="Times New Roman" w:hAnsi="Times New Roman" w:cs="Times New Roman"/>
          <w:sz w:val="24"/>
          <w:szCs w:val="24"/>
        </w:rPr>
        <w:t>g</w:t>
      </w:r>
      <w:proofErr w:type="spellStart"/>
      <w:r w:rsidR="00C77A47">
        <w:rPr>
          <w:rStyle w:val="a3"/>
          <w:rFonts w:ascii="Times New Roman" w:hAnsi="Times New Roman" w:cs="Times New Roman"/>
          <w:sz w:val="24"/>
          <w:szCs w:val="24"/>
          <w:lang w:val="en-US"/>
        </w:rPr>
        <w:t>ov</w:t>
      </w:r>
      <w:proofErr w:type="spellEnd"/>
      <w:r w:rsidR="00C77A47" w:rsidRPr="00C77A47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="00C77A47">
        <w:rPr>
          <w:rStyle w:val="a3"/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="003E21F2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6A203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Розробник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проекту регуляторного акту: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03B">
        <w:rPr>
          <w:rFonts w:ascii="Times New Roman" w:hAnsi="Times New Roman" w:cs="Times New Roman"/>
          <w:sz w:val="24"/>
          <w:szCs w:val="24"/>
        </w:rPr>
        <w:t>ради.Додаткова</w:t>
      </w:r>
      <w:proofErr w:type="spellEnd"/>
      <w:proofErr w:type="gram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за</w:t>
      </w:r>
      <w:r w:rsidRPr="006A203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A203B">
        <w:rPr>
          <w:rStyle w:val="a3"/>
          <w:rFonts w:ascii="Times New Roman" w:hAnsi="Times New Roman" w:cs="Times New Roman"/>
          <w:sz w:val="24"/>
          <w:szCs w:val="24"/>
        </w:rPr>
        <w:t>тел. 2-01-81.</w:t>
      </w:r>
    </w:p>
    <w:p w:rsidR="0074614D" w:rsidRPr="0074614D" w:rsidRDefault="0074614D" w:rsidP="0074614D">
      <w:pP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</w:pP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Адреса державної регуляторної служби у Вінницькій області: </w:t>
      </w:r>
      <w:proofErr w:type="spellStart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вул.Хмільницьке</w:t>
      </w:r>
      <w:proofErr w:type="spellEnd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шосе ,15, кімн.1106, м. Вінниця,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21100</w:t>
      </w: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. 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-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:</w:t>
      </w: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danilovastate</w:t>
      </w:r>
      <w:proofErr w:type="spellEnd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@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proofErr w:type="spellEnd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.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ua</w:t>
      </w:r>
      <w:proofErr w:type="spellEnd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.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6A203B" w:rsidRPr="0074614D" w:rsidRDefault="006A203B" w:rsidP="00E25D4B">
      <w:pPr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</w:p>
    <w:p w:rsidR="006A203B" w:rsidRPr="0074614D" w:rsidRDefault="006A203B" w:rsidP="006A203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14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A203B" w:rsidRPr="006A203B" w:rsidRDefault="006A203B" w:rsidP="00512C44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31F91" w:rsidRPr="00231F91" w:rsidRDefault="00231F91" w:rsidP="00302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F91" w:rsidRPr="00231F91" w:rsidRDefault="00302A13" w:rsidP="00302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="00231F91" w:rsidRPr="00231F91">
        <w:rPr>
          <w:rFonts w:ascii="Times New Roman" w:hAnsi="Times New Roman" w:cs="Times New Roman"/>
          <w:sz w:val="24"/>
          <w:szCs w:val="24"/>
        </w:rPr>
        <w:t>ачальник</w:t>
      </w:r>
      <w:proofErr w:type="spellEnd"/>
      <w:r w:rsidR="00231F91" w:rsidRPr="0023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91" w:rsidRPr="00231F9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="00231F91" w:rsidRPr="0023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91" w:rsidRPr="00231F91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="00231F91" w:rsidRPr="00231F91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231F91" w:rsidRPr="00302A13" w:rsidRDefault="00231F91" w:rsidP="00302A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31F91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23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F9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231F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02A13">
        <w:rPr>
          <w:rFonts w:ascii="Times New Roman" w:hAnsi="Times New Roman" w:cs="Times New Roman"/>
          <w:sz w:val="24"/>
          <w:szCs w:val="24"/>
          <w:lang w:val="uk-UA"/>
        </w:rPr>
        <w:t>Іван ВОВКОДАВ</w:t>
      </w:r>
    </w:p>
    <w:sectPr w:rsidR="00231F91" w:rsidRPr="00302A13" w:rsidSect="00231F9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03B"/>
    <w:rsid w:val="000666B9"/>
    <w:rsid w:val="00095E96"/>
    <w:rsid w:val="001818FF"/>
    <w:rsid w:val="001957CC"/>
    <w:rsid w:val="001D67DD"/>
    <w:rsid w:val="001F7B20"/>
    <w:rsid w:val="002049D7"/>
    <w:rsid w:val="00216EDD"/>
    <w:rsid w:val="00231F91"/>
    <w:rsid w:val="002774E1"/>
    <w:rsid w:val="002B50A6"/>
    <w:rsid w:val="002F3FD3"/>
    <w:rsid w:val="00302A13"/>
    <w:rsid w:val="003E21F2"/>
    <w:rsid w:val="00450FFA"/>
    <w:rsid w:val="00512C44"/>
    <w:rsid w:val="005B036A"/>
    <w:rsid w:val="00604F19"/>
    <w:rsid w:val="00610D81"/>
    <w:rsid w:val="006A203B"/>
    <w:rsid w:val="00723CE9"/>
    <w:rsid w:val="0074614D"/>
    <w:rsid w:val="007E34E9"/>
    <w:rsid w:val="00853AAE"/>
    <w:rsid w:val="008D4864"/>
    <w:rsid w:val="009878BD"/>
    <w:rsid w:val="00A41E7E"/>
    <w:rsid w:val="00B245A9"/>
    <w:rsid w:val="00BD4351"/>
    <w:rsid w:val="00C77A47"/>
    <w:rsid w:val="00D2136B"/>
    <w:rsid w:val="00DF2115"/>
    <w:rsid w:val="00E25D4B"/>
    <w:rsid w:val="00E72A01"/>
    <w:rsid w:val="00F169F4"/>
    <w:rsid w:val="00F25DFA"/>
    <w:rsid w:val="00FD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FF49"/>
  <w15:docId w15:val="{D2D13461-6519-4A89-ADAB-DEDC6FE4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03B"/>
  </w:style>
  <w:style w:type="character" w:styleId="a3">
    <w:name w:val="Strong"/>
    <w:basedOn w:val="a0"/>
    <w:qFormat/>
    <w:rsid w:val="006A2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2023-01-19T08:40:00Z</cp:lastPrinted>
  <dcterms:created xsi:type="dcterms:W3CDTF">2014-04-23T16:13:00Z</dcterms:created>
  <dcterms:modified xsi:type="dcterms:W3CDTF">2023-03-01T14:25:00Z</dcterms:modified>
</cp:coreProperties>
</file>