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D" w:rsidRDefault="00421E7D" w:rsidP="00421E7D">
      <w:pPr>
        <w:rPr>
          <w:sz w:val="32"/>
          <w:szCs w:val="32"/>
        </w:rPr>
      </w:pPr>
      <w:r>
        <w:rPr>
          <w:rFonts w:cs="Calibri"/>
          <w:kern w:val="2"/>
          <w:sz w:val="32"/>
          <w:szCs w:val="32"/>
          <w:lang w:eastAsia="ar-SA"/>
        </w:rPr>
        <w:t xml:space="preserve">                                                           </w:t>
      </w:r>
      <w:r w:rsidRPr="0020713B">
        <w:rPr>
          <w:rFonts w:cs="Calibri"/>
          <w:kern w:val="2"/>
          <w:sz w:val="32"/>
          <w:szCs w:val="32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89508018" r:id="rId6"/>
        </w:objec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86413A" w:rsidRPr="009E1FAF" w:rsidRDefault="00421E7D" w:rsidP="009E1FAF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28.07.2021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9E1FAF">
        <w:rPr>
          <w:rFonts w:ascii="Times New Roman" w:hAnsi="Times New Roman"/>
          <w:b/>
          <w:sz w:val="32"/>
          <w:szCs w:val="32"/>
          <w:u w:val="single"/>
        </w:rPr>
        <w:t xml:space="preserve"> 265</w:t>
      </w:r>
    </w:p>
    <w:p w:rsidR="009E1FAF" w:rsidRPr="002B296E" w:rsidRDefault="009E1FAF" w:rsidP="009E1FAF">
      <w:pPr>
        <w:pStyle w:val="a5"/>
        <w:tabs>
          <w:tab w:val="clear" w:pos="4153"/>
          <w:tab w:val="clear" w:pos="8306"/>
          <w:tab w:val="left" w:pos="8647"/>
        </w:tabs>
        <w:ind w:left="540" w:right="731" w:firstLine="360"/>
        <w:jc w:val="center"/>
        <w:rPr>
          <w:b/>
          <w:sz w:val="28"/>
          <w:szCs w:val="28"/>
          <w:lang w:val="uk-UA"/>
        </w:rPr>
      </w:pPr>
      <w:r w:rsidRPr="00037ABC">
        <w:rPr>
          <w:b/>
          <w:sz w:val="28"/>
          <w:szCs w:val="28"/>
          <w:lang w:val="uk-UA"/>
        </w:rPr>
        <w:t xml:space="preserve">Про </w:t>
      </w:r>
      <w:r w:rsidRPr="00EF7536">
        <w:rPr>
          <w:b/>
          <w:sz w:val="28"/>
          <w:szCs w:val="28"/>
          <w:lang w:val="uk-UA"/>
        </w:rPr>
        <w:t>надання дозволу</w:t>
      </w:r>
      <w:r w:rsidRPr="00037A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відділу культури для</w:t>
      </w:r>
      <w:r w:rsidRPr="00FA5BCB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виготовлення  проектно-кошторисної  документації  на проведення поточного ремонту будинку культури </w:t>
      </w:r>
      <w:proofErr w:type="spellStart"/>
      <w:r>
        <w:rPr>
          <w:b/>
          <w:sz w:val="28"/>
          <w:szCs w:val="28"/>
          <w:lang w:val="uk-UA"/>
        </w:rPr>
        <w:t>с.Флоріанівка</w:t>
      </w:r>
      <w:proofErr w:type="spellEnd"/>
    </w:p>
    <w:p w:rsidR="009E1FAF" w:rsidRPr="009E1FAF" w:rsidRDefault="009E1FAF" w:rsidP="009E1FAF">
      <w:pPr>
        <w:tabs>
          <w:tab w:val="left" w:pos="851"/>
        </w:tabs>
        <w:spacing w:before="240"/>
        <w:ind w:right="-6"/>
        <w:jc w:val="both"/>
        <w:rPr>
          <w:rFonts w:ascii="Times New Roman" w:hAnsi="Times New Roman"/>
          <w:sz w:val="28"/>
          <w:szCs w:val="28"/>
        </w:rPr>
      </w:pPr>
      <w:r w:rsidRPr="009E1FAF">
        <w:rPr>
          <w:rFonts w:ascii="Times New Roman" w:hAnsi="Times New Roman"/>
          <w:szCs w:val="28"/>
        </w:rPr>
        <w:t xml:space="preserve">       </w:t>
      </w:r>
      <w:r w:rsidRPr="009E1FAF">
        <w:rPr>
          <w:rFonts w:ascii="Times New Roman" w:hAnsi="Times New Roman"/>
          <w:sz w:val="28"/>
          <w:szCs w:val="28"/>
        </w:rPr>
        <w:t xml:space="preserve">Розглянувши звернення  начальника   відділу  культури  Козятинської   міської   ради,  щодо виготовлення  проектно-кошторисної  документації  на проведення   поточного ремонту будинку культури </w:t>
      </w:r>
      <w:proofErr w:type="spellStart"/>
      <w:r w:rsidRPr="009E1FAF">
        <w:rPr>
          <w:rFonts w:ascii="Times New Roman" w:hAnsi="Times New Roman"/>
          <w:sz w:val="28"/>
          <w:szCs w:val="28"/>
        </w:rPr>
        <w:t>с.Флоріанівка</w:t>
      </w:r>
      <w:proofErr w:type="spellEnd"/>
      <w:r w:rsidRPr="009E1FAF">
        <w:rPr>
          <w:rFonts w:ascii="Times New Roman" w:hAnsi="Times New Roman"/>
          <w:sz w:val="28"/>
          <w:szCs w:val="28"/>
        </w:rPr>
        <w:t>, відповідно до Закону України «</w:t>
      </w:r>
      <w:r w:rsidRPr="009E1FAF">
        <w:rPr>
          <w:rFonts w:ascii="Times New Roman" w:hAnsi="Times New Roman"/>
          <w:color w:val="000000"/>
          <w:sz w:val="28"/>
          <w:szCs w:val="28"/>
        </w:rPr>
        <w:t xml:space="preserve">Про регулювання містобудівної діяльності» </w:t>
      </w:r>
      <w:r w:rsidRPr="009E1FAF">
        <w:rPr>
          <w:rFonts w:ascii="Times New Roman" w:hAnsi="Times New Roman"/>
          <w:sz w:val="28"/>
          <w:szCs w:val="28"/>
        </w:rPr>
        <w:t>від 17 лютого 2011 року, керуючись  ст.3</w:t>
      </w:r>
      <w:r w:rsidRPr="009E1FAF">
        <w:rPr>
          <w:rFonts w:ascii="Times New Roman" w:hAnsi="Times New Roman"/>
          <w:szCs w:val="28"/>
        </w:rPr>
        <w:t>1</w:t>
      </w:r>
      <w:r w:rsidRPr="009E1FAF">
        <w:rPr>
          <w:rFonts w:ascii="Times New Roman" w:hAnsi="Times New Roman"/>
          <w:sz w:val="28"/>
          <w:szCs w:val="28"/>
        </w:rPr>
        <w:t xml:space="preserve">  Закону України </w:t>
      </w:r>
      <w:proofErr w:type="spellStart"/>
      <w:r w:rsidRPr="009E1FAF">
        <w:rPr>
          <w:rFonts w:ascii="Times New Roman" w:hAnsi="Times New Roman"/>
          <w:sz w:val="28"/>
          <w:szCs w:val="28"/>
        </w:rPr>
        <w:t>„Про</w:t>
      </w:r>
      <w:proofErr w:type="spellEnd"/>
      <w:r w:rsidRPr="009E1FAF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Pr="009E1FAF">
        <w:rPr>
          <w:rFonts w:ascii="Times New Roman" w:hAnsi="Times New Roman"/>
          <w:sz w:val="28"/>
          <w:szCs w:val="28"/>
        </w:rPr>
        <w:t>Україні”</w:t>
      </w:r>
      <w:proofErr w:type="spellEnd"/>
      <w:r w:rsidRPr="009E1FAF">
        <w:rPr>
          <w:rFonts w:ascii="Times New Roman" w:hAnsi="Times New Roman"/>
          <w:sz w:val="28"/>
          <w:szCs w:val="28"/>
        </w:rPr>
        <w:t xml:space="preserve"> від 21.05.1997 року № 280/97-ВР, виконком міської ради </w:t>
      </w:r>
    </w:p>
    <w:p w:rsidR="009E1FAF" w:rsidRPr="009E1FAF" w:rsidRDefault="009E1FAF" w:rsidP="009E1FA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9E1FAF">
        <w:rPr>
          <w:rFonts w:ascii="Times New Roman" w:hAnsi="Times New Roman"/>
          <w:b/>
          <w:sz w:val="28"/>
          <w:szCs w:val="28"/>
        </w:rPr>
        <w:t>ВИРІШИВ:</w:t>
      </w:r>
    </w:p>
    <w:p w:rsidR="009E1FAF" w:rsidRPr="009E1FAF" w:rsidRDefault="009E1FAF" w:rsidP="009E1FAF">
      <w:pPr>
        <w:numPr>
          <w:ilvl w:val="0"/>
          <w:numId w:val="4"/>
        </w:numPr>
        <w:tabs>
          <w:tab w:val="left" w:pos="567"/>
        </w:tabs>
        <w:spacing w:before="120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9E1FAF">
        <w:rPr>
          <w:rFonts w:ascii="Times New Roman" w:hAnsi="Times New Roman"/>
          <w:sz w:val="28"/>
          <w:szCs w:val="28"/>
        </w:rPr>
        <w:t xml:space="preserve">Надати   дозвіл   відділу  культури  Козятинської   міської   ради, для виготовлення  проектно-кошторисної  документації  на проведення   поточного ремонту будинку культури </w:t>
      </w:r>
      <w:proofErr w:type="spellStart"/>
      <w:r w:rsidRPr="009E1FAF">
        <w:rPr>
          <w:rFonts w:ascii="Times New Roman" w:hAnsi="Times New Roman"/>
          <w:sz w:val="28"/>
          <w:szCs w:val="28"/>
        </w:rPr>
        <w:t>с.Флоріанівка</w:t>
      </w:r>
      <w:proofErr w:type="spellEnd"/>
      <w:r w:rsidRPr="009E1FAF">
        <w:rPr>
          <w:rFonts w:ascii="Times New Roman" w:hAnsi="Times New Roman"/>
          <w:sz w:val="28"/>
          <w:szCs w:val="28"/>
        </w:rPr>
        <w:t xml:space="preserve">. </w:t>
      </w:r>
    </w:p>
    <w:p w:rsidR="009E1FAF" w:rsidRPr="009E1FAF" w:rsidRDefault="009E1FAF" w:rsidP="009E1FAF">
      <w:p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9E1FAF">
        <w:rPr>
          <w:rFonts w:ascii="Times New Roman" w:hAnsi="Times New Roman"/>
          <w:sz w:val="28"/>
          <w:szCs w:val="28"/>
        </w:rPr>
        <w:t>2. Розробити проектно-кошторисну документацію та затвердити її в установленому  порядку.</w:t>
      </w:r>
    </w:p>
    <w:p w:rsidR="009E1FAF" w:rsidRPr="009E1FAF" w:rsidRDefault="009E1FAF" w:rsidP="009E1FAF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E1FAF">
        <w:rPr>
          <w:rFonts w:ascii="Times New Roman" w:hAnsi="Times New Roman"/>
          <w:sz w:val="28"/>
          <w:szCs w:val="28"/>
        </w:rPr>
        <w:t xml:space="preserve">  2.1. До виконання будівельних робіт приступити після виконання  дозвільних процедур, передбачених чинним законодавством.</w:t>
      </w:r>
    </w:p>
    <w:p w:rsidR="009E1FAF" w:rsidRPr="009E1FAF" w:rsidRDefault="009E1FAF" w:rsidP="00A861D3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Pr="009E1FAF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секретаря Козятинської міської ради </w:t>
      </w:r>
      <w:r w:rsidR="00A861D3">
        <w:rPr>
          <w:rFonts w:ascii="Times New Roman" w:hAnsi="Times New Roman"/>
          <w:sz w:val="28"/>
          <w:szCs w:val="28"/>
        </w:rPr>
        <w:t>Т.</w:t>
      </w:r>
      <w:proofErr w:type="spellStart"/>
      <w:r w:rsidR="00A861D3">
        <w:rPr>
          <w:rFonts w:ascii="Times New Roman" w:hAnsi="Times New Roman"/>
          <w:sz w:val="28"/>
          <w:szCs w:val="28"/>
        </w:rPr>
        <w:t>Римшу</w:t>
      </w:r>
      <w:proofErr w:type="spellEnd"/>
      <w:r w:rsidR="00A861D3">
        <w:rPr>
          <w:rFonts w:ascii="Times New Roman" w:hAnsi="Times New Roman"/>
          <w:sz w:val="28"/>
          <w:szCs w:val="28"/>
        </w:rPr>
        <w:t>.</w:t>
      </w:r>
    </w:p>
    <w:p w:rsidR="009E1FAF" w:rsidRPr="009B2D2B" w:rsidRDefault="009E1FAF" w:rsidP="009E1FAF">
      <w:pPr>
        <w:rPr>
          <w:sz w:val="28"/>
          <w:szCs w:val="28"/>
        </w:rPr>
      </w:pPr>
    </w:p>
    <w:p w:rsidR="009E1FAF" w:rsidRPr="00A861D3" w:rsidRDefault="009E1FAF" w:rsidP="009E1FAF">
      <w:pPr>
        <w:tabs>
          <w:tab w:val="left" w:pos="1770"/>
        </w:tabs>
        <w:rPr>
          <w:rFonts w:ascii="Times New Roman" w:hAnsi="Times New Roman"/>
          <w:b/>
        </w:rPr>
      </w:pPr>
      <w:r w:rsidRPr="009B2D2B">
        <w:rPr>
          <w:sz w:val="28"/>
          <w:szCs w:val="28"/>
        </w:rPr>
        <w:tab/>
      </w:r>
      <w:r w:rsidRPr="00A861D3">
        <w:rPr>
          <w:rFonts w:ascii="Times New Roman" w:hAnsi="Times New Roman"/>
          <w:b/>
          <w:sz w:val="28"/>
          <w:szCs w:val="28"/>
        </w:rPr>
        <w:t>Міський  голова                                            Т.Єрмолаєва</w:t>
      </w:r>
    </w:p>
    <w:p w:rsidR="009E1FAF" w:rsidRPr="00A861D3" w:rsidRDefault="009E1FAF" w:rsidP="009E1FAF">
      <w:pPr>
        <w:rPr>
          <w:rFonts w:ascii="Times New Roman" w:hAnsi="Times New Roman"/>
        </w:rPr>
      </w:pPr>
    </w:p>
    <w:p w:rsidR="007767D3" w:rsidRDefault="00A861D3" w:rsidP="009E1FAF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</w:t>
      </w:r>
      <w:proofErr w:type="spellStart"/>
      <w:r>
        <w:rPr>
          <w:sz w:val="28"/>
          <w:szCs w:val="28"/>
          <w:lang w:val="uk-UA"/>
        </w:rPr>
        <w:t>Рибінська</w:t>
      </w:r>
      <w:proofErr w:type="spellEnd"/>
    </w:p>
    <w:p w:rsidR="00A861D3" w:rsidRDefault="00A861D3" w:rsidP="009E1FAF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Т.</w:t>
      </w:r>
      <w:proofErr w:type="spellStart"/>
      <w:r>
        <w:rPr>
          <w:sz w:val="28"/>
          <w:szCs w:val="28"/>
          <w:lang w:val="uk-UA"/>
        </w:rPr>
        <w:t>Римша</w:t>
      </w:r>
      <w:proofErr w:type="spellEnd"/>
    </w:p>
    <w:p w:rsidR="00A861D3" w:rsidRDefault="00A861D3" w:rsidP="009E1FAF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Ю.</w:t>
      </w:r>
      <w:proofErr w:type="spellStart"/>
      <w:r>
        <w:rPr>
          <w:sz w:val="28"/>
          <w:szCs w:val="28"/>
          <w:lang w:val="uk-UA"/>
        </w:rPr>
        <w:t>Кукуруза</w:t>
      </w:r>
      <w:proofErr w:type="spellEnd"/>
    </w:p>
    <w:p w:rsidR="00A861D3" w:rsidRPr="00A861D3" w:rsidRDefault="00A861D3" w:rsidP="009E1FAF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А.Тимощук</w:t>
      </w:r>
    </w:p>
    <w:sectPr w:rsidR="00A861D3" w:rsidRPr="00A861D3" w:rsidSect="00092F9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74"/>
    <w:multiLevelType w:val="hybridMultilevel"/>
    <w:tmpl w:val="0B8687B4"/>
    <w:lvl w:ilvl="0" w:tplc="E59889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2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13BAB"/>
    <w:rsid w:val="000230DF"/>
    <w:rsid w:val="00026A75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372D2"/>
    <w:rsid w:val="00143430"/>
    <w:rsid w:val="00170878"/>
    <w:rsid w:val="001837A5"/>
    <w:rsid w:val="00190E8D"/>
    <w:rsid w:val="0019665E"/>
    <w:rsid w:val="001A4025"/>
    <w:rsid w:val="001B0866"/>
    <w:rsid w:val="0020713B"/>
    <w:rsid w:val="002141C9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E047B"/>
    <w:rsid w:val="002F40E9"/>
    <w:rsid w:val="00324A00"/>
    <w:rsid w:val="00330695"/>
    <w:rsid w:val="003339B5"/>
    <w:rsid w:val="0033570D"/>
    <w:rsid w:val="00354029"/>
    <w:rsid w:val="00355B9A"/>
    <w:rsid w:val="00360921"/>
    <w:rsid w:val="00372F9E"/>
    <w:rsid w:val="003826DF"/>
    <w:rsid w:val="003829A5"/>
    <w:rsid w:val="003831BC"/>
    <w:rsid w:val="00392D33"/>
    <w:rsid w:val="003A78E3"/>
    <w:rsid w:val="003B3F39"/>
    <w:rsid w:val="00403EFE"/>
    <w:rsid w:val="00421E7D"/>
    <w:rsid w:val="00432702"/>
    <w:rsid w:val="004328B2"/>
    <w:rsid w:val="0044523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511DD0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09A6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F16BD"/>
    <w:rsid w:val="006F4E37"/>
    <w:rsid w:val="007113EB"/>
    <w:rsid w:val="0072085E"/>
    <w:rsid w:val="007249B3"/>
    <w:rsid w:val="00734A92"/>
    <w:rsid w:val="00762B97"/>
    <w:rsid w:val="00773F71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4124B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A0A6A"/>
    <w:rsid w:val="009C0D24"/>
    <w:rsid w:val="009D388F"/>
    <w:rsid w:val="009D7387"/>
    <w:rsid w:val="009D78D5"/>
    <w:rsid w:val="009E1FAF"/>
    <w:rsid w:val="009F129E"/>
    <w:rsid w:val="00A0751D"/>
    <w:rsid w:val="00A11A6D"/>
    <w:rsid w:val="00A41A82"/>
    <w:rsid w:val="00A54E3A"/>
    <w:rsid w:val="00A7056C"/>
    <w:rsid w:val="00A84C09"/>
    <w:rsid w:val="00A861D3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BF6D92"/>
    <w:rsid w:val="00C06355"/>
    <w:rsid w:val="00C0762A"/>
    <w:rsid w:val="00C10CCE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E1B68"/>
    <w:rsid w:val="00CF276B"/>
    <w:rsid w:val="00D03AD9"/>
    <w:rsid w:val="00D12FC0"/>
    <w:rsid w:val="00D15F5A"/>
    <w:rsid w:val="00D26C96"/>
    <w:rsid w:val="00D375C5"/>
    <w:rsid w:val="00D75CEA"/>
    <w:rsid w:val="00D75EDC"/>
    <w:rsid w:val="00D866DE"/>
    <w:rsid w:val="00D90246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25B3"/>
    <w:rsid w:val="00ED0EC4"/>
    <w:rsid w:val="00ED354A"/>
    <w:rsid w:val="00ED3FC8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2021-08-03T10:26:00Z</cp:lastPrinted>
  <dcterms:created xsi:type="dcterms:W3CDTF">2021-08-03T11:01:00Z</dcterms:created>
  <dcterms:modified xsi:type="dcterms:W3CDTF">2021-08-03T11:01:00Z</dcterms:modified>
</cp:coreProperties>
</file>