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DCAAC" w14:textId="77777777" w:rsidR="00B11C6C" w:rsidRDefault="00B11C6C" w:rsidP="00B11C6C">
      <w:pPr>
        <w:pStyle w:val="aa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5BB9D040" wp14:editId="02771A92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F6C9" w14:textId="77777777" w:rsidR="00B11C6C" w:rsidRDefault="00B11C6C" w:rsidP="00B11C6C">
      <w:pPr>
        <w:pStyle w:val="11"/>
      </w:pPr>
      <w:r>
        <w:t xml:space="preserve">КОЗЯТИНСЬКА МІСЬКА РАДА ВІННИЦЬКОЇ ОБЛАСТІ </w:t>
      </w:r>
    </w:p>
    <w:p w14:paraId="119C4FBE" w14:textId="77777777" w:rsidR="00B11C6C" w:rsidRDefault="00B11C6C" w:rsidP="00B11C6C">
      <w:pPr>
        <w:pStyle w:val="aa"/>
        <w:spacing w:before="10"/>
        <w:rPr>
          <w:b/>
          <w:sz w:val="27"/>
        </w:rPr>
      </w:pPr>
    </w:p>
    <w:p w14:paraId="34ABF3E1" w14:textId="77777777" w:rsidR="00B11C6C" w:rsidRPr="00C879D8" w:rsidRDefault="00B11C6C" w:rsidP="00B11C6C">
      <w:pPr>
        <w:ind w:left="391" w:right="613"/>
        <w:jc w:val="center"/>
        <w:rPr>
          <w:b/>
          <w:sz w:val="28"/>
        </w:rPr>
      </w:pPr>
      <w:r w:rsidRPr="00C879D8">
        <w:rPr>
          <w:b/>
          <w:sz w:val="28"/>
        </w:rPr>
        <w:t xml:space="preserve">Р І Ш Е Н </w:t>
      </w:r>
      <w:proofErr w:type="spellStart"/>
      <w:r w:rsidRPr="00C879D8">
        <w:rPr>
          <w:b/>
          <w:sz w:val="28"/>
        </w:rPr>
        <w:t>Н</w:t>
      </w:r>
      <w:proofErr w:type="spellEnd"/>
      <w:r w:rsidRPr="00C879D8">
        <w:rPr>
          <w:b/>
          <w:sz w:val="28"/>
        </w:rPr>
        <w:t xml:space="preserve"> Я</w:t>
      </w:r>
    </w:p>
    <w:p w14:paraId="5BCB2E39" w14:textId="77777777" w:rsidR="00B11C6C" w:rsidRDefault="00B11C6C" w:rsidP="00B11C6C">
      <w:pPr>
        <w:pStyle w:val="a8"/>
        <w:tabs>
          <w:tab w:val="left" w:pos="708"/>
        </w:tabs>
        <w:rPr>
          <w:szCs w:val="28"/>
          <w:u w:val="single"/>
          <w:lang w:val="uk-UA"/>
        </w:rPr>
      </w:pPr>
    </w:p>
    <w:p w14:paraId="036C232A" w14:textId="5990E044" w:rsidR="00AB112F" w:rsidRDefault="00B11C6C" w:rsidP="00B11C6C">
      <w:pPr>
        <w:pStyle w:val="a8"/>
        <w:tabs>
          <w:tab w:val="left" w:pos="708"/>
        </w:tabs>
        <w:rPr>
          <w:szCs w:val="28"/>
          <w:lang w:val="uk-UA"/>
        </w:rPr>
      </w:pPr>
      <w:r>
        <w:rPr>
          <w:szCs w:val="28"/>
          <w:u w:val="single"/>
          <w:lang w:val="uk-UA"/>
        </w:rPr>
        <w:t>16</w:t>
      </w:r>
      <w:r w:rsidRPr="00C879D8">
        <w:rPr>
          <w:szCs w:val="28"/>
          <w:u w:val="single"/>
          <w:lang w:val="uk-UA"/>
        </w:rPr>
        <w:t>.0</w:t>
      </w:r>
      <w:r>
        <w:rPr>
          <w:szCs w:val="28"/>
          <w:u w:val="single"/>
          <w:lang w:val="uk-UA"/>
        </w:rPr>
        <w:t>7</w:t>
      </w:r>
      <w:r w:rsidRPr="00C879D8">
        <w:rPr>
          <w:szCs w:val="28"/>
          <w:u w:val="single"/>
          <w:lang w:val="uk-UA"/>
        </w:rPr>
        <w:t xml:space="preserve">.2021 р.  </w:t>
      </w:r>
      <w:r w:rsidRPr="00C879D8">
        <w:rPr>
          <w:szCs w:val="28"/>
          <w:lang w:val="uk-UA"/>
        </w:rPr>
        <w:t xml:space="preserve">№ </w:t>
      </w:r>
      <w:r>
        <w:rPr>
          <w:szCs w:val="28"/>
          <w:u w:val="single"/>
          <w:lang w:val="uk-UA"/>
        </w:rPr>
        <w:t xml:space="preserve"> </w:t>
      </w:r>
      <w:r w:rsidR="005C5D10">
        <w:rPr>
          <w:szCs w:val="28"/>
          <w:u w:val="single"/>
          <w:lang w:val="uk-UA"/>
        </w:rPr>
        <w:t>422</w:t>
      </w:r>
      <w:r w:rsidRPr="00C879D8">
        <w:rPr>
          <w:szCs w:val="28"/>
          <w:u w:val="single"/>
          <w:lang w:val="uk-UA"/>
        </w:rPr>
        <w:t>-</w:t>
      </w:r>
      <w:r w:rsidRPr="00C879D8">
        <w:rPr>
          <w:szCs w:val="28"/>
          <w:u w:val="single"/>
        </w:rPr>
        <w:t>V</w:t>
      </w:r>
      <w:r w:rsidRPr="00C879D8">
        <w:rPr>
          <w:szCs w:val="28"/>
          <w:u w:val="single"/>
          <w:lang w:val="uk-UA"/>
        </w:rPr>
        <w:t>І</w:t>
      </w:r>
      <w:r w:rsidRPr="00C879D8">
        <w:rPr>
          <w:szCs w:val="28"/>
          <w:u w:val="single"/>
        </w:rPr>
        <w:t>II</w:t>
      </w:r>
      <w:r w:rsidRPr="00C879D8">
        <w:rPr>
          <w:szCs w:val="28"/>
          <w:lang w:val="uk-UA"/>
        </w:rPr>
        <w:t xml:space="preserve">                                    </w:t>
      </w:r>
      <w:r>
        <w:rPr>
          <w:szCs w:val="28"/>
          <w:lang w:val="uk-UA"/>
        </w:rPr>
        <w:t xml:space="preserve">              </w:t>
      </w:r>
      <w:r w:rsidRPr="00C879D8">
        <w:rPr>
          <w:szCs w:val="28"/>
          <w:lang w:val="uk-UA"/>
        </w:rPr>
        <w:t xml:space="preserve"> </w:t>
      </w:r>
      <w:r w:rsidRPr="00C879D8">
        <w:rPr>
          <w:szCs w:val="28"/>
          <w:u w:val="single"/>
          <w:lang w:val="uk-UA"/>
        </w:rPr>
        <w:t>1</w:t>
      </w:r>
      <w:r>
        <w:rPr>
          <w:szCs w:val="28"/>
          <w:u w:val="single"/>
          <w:lang w:val="uk-UA"/>
        </w:rPr>
        <w:t>3(п)</w:t>
      </w:r>
      <w:r w:rsidRPr="00C879D8">
        <w:rPr>
          <w:szCs w:val="28"/>
          <w:lang w:val="uk-UA"/>
        </w:rPr>
        <w:t xml:space="preserve"> сесія </w:t>
      </w:r>
      <w:r w:rsidRPr="00C879D8">
        <w:rPr>
          <w:szCs w:val="28"/>
          <w:u w:val="single"/>
          <w:lang w:val="uk-UA"/>
        </w:rPr>
        <w:t>8</w:t>
      </w:r>
      <w:r w:rsidRPr="00C879D8">
        <w:rPr>
          <w:szCs w:val="28"/>
          <w:lang w:val="uk-UA"/>
        </w:rPr>
        <w:t xml:space="preserve">  скликання</w:t>
      </w:r>
    </w:p>
    <w:p w14:paraId="2C693B60" w14:textId="77777777" w:rsidR="00B11C6C" w:rsidRPr="00E04764" w:rsidRDefault="00B11C6C" w:rsidP="00B11C6C">
      <w:pPr>
        <w:pStyle w:val="a8"/>
        <w:tabs>
          <w:tab w:val="left" w:pos="708"/>
        </w:tabs>
        <w:rPr>
          <w:szCs w:val="28"/>
          <w:lang w:val="uk-UA"/>
        </w:rPr>
      </w:pPr>
    </w:p>
    <w:p w14:paraId="668DAF23" w14:textId="77777777" w:rsidR="00AB112F" w:rsidRPr="00B11C6C" w:rsidRDefault="00AB112F" w:rsidP="00AB112F">
      <w:pPr>
        <w:pStyle w:val="a6"/>
        <w:jc w:val="center"/>
        <w:rPr>
          <w:bCs/>
          <w:szCs w:val="28"/>
          <w:lang w:val="uk-UA"/>
        </w:rPr>
      </w:pPr>
      <w:r w:rsidRPr="00B11C6C">
        <w:rPr>
          <w:bCs/>
          <w:szCs w:val="28"/>
          <w:lang w:val="uk-UA"/>
        </w:rPr>
        <w:t>Про внесення змін до Положення про старосту Козятинської міської територіальної громади</w:t>
      </w:r>
    </w:p>
    <w:p w14:paraId="6484CA59" w14:textId="77777777" w:rsidR="00AB112F" w:rsidRPr="00E04764" w:rsidRDefault="00AB112F" w:rsidP="00AB112F">
      <w:pPr>
        <w:pStyle w:val="a6"/>
        <w:rPr>
          <w:szCs w:val="28"/>
          <w:lang w:val="uk-UA"/>
        </w:rPr>
      </w:pPr>
    </w:p>
    <w:p w14:paraId="5553A31B" w14:textId="77777777" w:rsidR="00AB112F" w:rsidRPr="00E04764" w:rsidRDefault="00AB112F" w:rsidP="00AB112F">
      <w:pPr>
        <w:pStyle w:val="a6"/>
        <w:rPr>
          <w:szCs w:val="28"/>
          <w:lang w:val="uk-UA"/>
        </w:rPr>
      </w:pPr>
    </w:p>
    <w:p w14:paraId="04A5166F" w14:textId="77777777" w:rsidR="00AB112F" w:rsidRPr="00E04764" w:rsidRDefault="00AB112F" w:rsidP="00AB112F">
      <w:pPr>
        <w:pStyle w:val="a6"/>
        <w:tabs>
          <w:tab w:val="clear" w:pos="4153"/>
          <w:tab w:val="clear" w:pos="8306"/>
        </w:tabs>
        <w:jc w:val="both"/>
        <w:rPr>
          <w:szCs w:val="28"/>
          <w:lang w:val="uk-UA"/>
        </w:rPr>
      </w:pPr>
      <w:r w:rsidRPr="00E04764">
        <w:rPr>
          <w:szCs w:val="28"/>
          <w:lang w:val="uk-UA"/>
        </w:rPr>
        <w:tab/>
      </w:r>
      <w:r>
        <w:rPr>
          <w:szCs w:val="28"/>
          <w:lang w:val="uk-UA"/>
        </w:rPr>
        <w:t>Відповідно до статей 26, 54, 79</w:t>
      </w:r>
      <w:r w:rsidRPr="00E04764">
        <w:rPr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Cs w:val="28"/>
          <w:lang w:val="uk-UA"/>
        </w:rPr>
        <w:t xml:space="preserve"> д</w:t>
      </w:r>
      <w:r w:rsidRPr="00CC23F6">
        <w:rPr>
          <w:szCs w:val="28"/>
          <w:lang w:val="uk-UA"/>
        </w:rPr>
        <w:t xml:space="preserve">ля забезпечення виконання завдань, покладених на місцеву ланку системи цивільного захисту, на території </w:t>
      </w:r>
      <w:proofErr w:type="spellStart"/>
      <w:r w:rsidRPr="00CC23F6">
        <w:rPr>
          <w:szCs w:val="28"/>
          <w:lang w:val="uk-UA"/>
        </w:rPr>
        <w:t>старостинських</w:t>
      </w:r>
      <w:proofErr w:type="spellEnd"/>
      <w:r w:rsidRPr="00CC23F6">
        <w:rPr>
          <w:szCs w:val="28"/>
          <w:lang w:val="uk-UA"/>
        </w:rPr>
        <w:t xml:space="preserve"> округів Козятинської міської територіальної громади</w:t>
      </w:r>
      <w:r>
        <w:rPr>
          <w:szCs w:val="28"/>
          <w:lang w:val="uk-UA"/>
        </w:rPr>
        <w:t>,</w:t>
      </w:r>
      <w:r w:rsidRPr="00CC23F6">
        <w:rPr>
          <w:szCs w:val="28"/>
          <w:lang w:val="uk-UA"/>
        </w:rPr>
        <w:t xml:space="preserve"> </w:t>
      </w:r>
      <w:r w:rsidRPr="00E04764">
        <w:rPr>
          <w:szCs w:val="28"/>
          <w:lang w:val="uk-UA"/>
        </w:rPr>
        <w:t>міська рада</w:t>
      </w:r>
    </w:p>
    <w:p w14:paraId="4C5A48B6" w14:textId="77777777" w:rsidR="00AB112F" w:rsidRPr="00E04764" w:rsidRDefault="00AB112F" w:rsidP="00AB112F">
      <w:pPr>
        <w:jc w:val="both"/>
        <w:rPr>
          <w:sz w:val="28"/>
          <w:szCs w:val="28"/>
          <w:lang w:val="uk-UA"/>
        </w:rPr>
      </w:pPr>
    </w:p>
    <w:p w14:paraId="3EA44449" w14:textId="77777777" w:rsidR="00AB112F" w:rsidRDefault="00AB112F" w:rsidP="00AB112F">
      <w:pPr>
        <w:jc w:val="center"/>
        <w:rPr>
          <w:sz w:val="28"/>
          <w:szCs w:val="28"/>
          <w:lang w:val="uk-UA"/>
        </w:rPr>
      </w:pPr>
      <w:r w:rsidRPr="00E04764">
        <w:rPr>
          <w:sz w:val="28"/>
          <w:szCs w:val="28"/>
          <w:lang w:val="uk-UA"/>
        </w:rPr>
        <w:t>В И Р І Ш И Л А:</w:t>
      </w:r>
    </w:p>
    <w:p w14:paraId="3EDC7A03" w14:textId="77777777" w:rsidR="00C830A3" w:rsidRPr="00E04764" w:rsidRDefault="00C830A3" w:rsidP="00AB112F">
      <w:pPr>
        <w:jc w:val="center"/>
        <w:rPr>
          <w:sz w:val="28"/>
          <w:szCs w:val="28"/>
          <w:lang w:val="uk-UA"/>
        </w:rPr>
      </w:pPr>
    </w:p>
    <w:p w14:paraId="2B41A899" w14:textId="77777777" w:rsidR="00AB112F" w:rsidRDefault="00AB112F" w:rsidP="00AB112F">
      <w:pPr>
        <w:pStyle w:val="a6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Внести зміни до Положення</w:t>
      </w:r>
      <w:r w:rsidRPr="00E047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про старосту Козятинської міської територіальної громад:</w:t>
      </w:r>
    </w:p>
    <w:p w14:paraId="10EDB174" w14:textId="77777777" w:rsidR="00AB112F" w:rsidRPr="00E04764" w:rsidRDefault="00AB112F" w:rsidP="00AB112F">
      <w:pPr>
        <w:pStyle w:val="a6"/>
        <w:tabs>
          <w:tab w:val="clear" w:pos="4153"/>
          <w:tab w:val="clear" w:pos="8306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1.1. Доповнити розділ 3 «Повноваження старости» наступними пунктами: </w:t>
      </w:r>
    </w:p>
    <w:p w14:paraId="09BD67A4" w14:textId="77777777" w:rsidR="00AB112F" w:rsidRPr="00837C9B" w:rsidRDefault="00AB112F" w:rsidP="00AB112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>
        <w:rPr>
          <w:szCs w:val="28"/>
        </w:rPr>
        <w:t xml:space="preserve"> 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сприя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є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реалізації заходів у сферах пожежної та техногенної  безпеки та цивільного захисту в межах своїх повноважень на території </w:t>
      </w:r>
      <w:proofErr w:type="spellStart"/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старостинського</w:t>
      </w:r>
      <w:proofErr w:type="spellEnd"/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округу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423DB068" w14:textId="77777777" w:rsidR="00AB112F" w:rsidRPr="00837C9B" w:rsidRDefault="00AB112F" w:rsidP="00AB112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участь у заходах із запобігання надзвичайних ситуацій, у вирішенні питань з організації надання допомоги населенню, яке постраждало внаслідок надзвичайних ситуацій, пожеж та інших небезпечних подій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091E9646" w14:textId="7FE4BD70" w:rsidR="00C830A3" w:rsidRPr="00837C9B" w:rsidRDefault="00AB112F" w:rsidP="00AB112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сприя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є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організації та забезпеченню евакуаційних заходів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укриття населення в захисних спорудах цивільного захисту та в межах повноважень брати участь в реалізації таких заходів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577C169" w14:textId="77777777" w:rsidR="00AB112F" w:rsidRPr="00E04764" w:rsidRDefault="00AB112F" w:rsidP="00AB112F">
      <w:pPr>
        <w:pStyle w:val="a6"/>
        <w:tabs>
          <w:tab w:val="clear" w:pos="4153"/>
          <w:tab w:val="clear" w:pos="8306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1.2.  Доповнити розділ 3.2 «Обов’язки  старости» наступними пунктами: </w:t>
      </w:r>
    </w:p>
    <w:p w14:paraId="0E43CC03" w14:textId="77777777" w:rsidR="00AB112F" w:rsidRPr="00CC23F6" w:rsidRDefault="00AB112F" w:rsidP="00AB112F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23F6">
        <w:rPr>
          <w:iCs/>
          <w:sz w:val="28"/>
          <w:szCs w:val="28"/>
          <w:lang w:val="uk-UA"/>
        </w:rPr>
        <w:t xml:space="preserve">організовувати оповіщення та інформування мешканців населених пунктів </w:t>
      </w:r>
      <w:proofErr w:type="spellStart"/>
      <w:r w:rsidRPr="00CC23F6">
        <w:rPr>
          <w:iCs/>
          <w:sz w:val="28"/>
          <w:szCs w:val="28"/>
          <w:lang w:val="uk-UA"/>
        </w:rPr>
        <w:t>старостинського</w:t>
      </w:r>
      <w:proofErr w:type="spellEnd"/>
      <w:r w:rsidRPr="00CC23F6">
        <w:rPr>
          <w:iCs/>
          <w:sz w:val="28"/>
          <w:szCs w:val="28"/>
          <w:lang w:val="uk-UA"/>
        </w:rPr>
        <w:t xml:space="preserve"> округу  про загрозу виникнення або виникнення надзвичайної ситуації чи небезпечної події;</w:t>
      </w:r>
    </w:p>
    <w:p w14:paraId="59F65419" w14:textId="77777777" w:rsidR="00AB112F" w:rsidRPr="00CC23F6" w:rsidRDefault="00AB112F" w:rsidP="00AB112F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23F6">
        <w:rPr>
          <w:iCs/>
          <w:sz w:val="28"/>
          <w:szCs w:val="28"/>
          <w:lang w:val="uk-UA"/>
        </w:rPr>
        <w:t>негайно інформувати міського голови та начальника відділу з питань цивільного захисту про виникнення на території населених пунктів чи у суб’єктів господарювання небезпечної події чи надзвичайної ситуації;</w:t>
      </w:r>
    </w:p>
    <w:p w14:paraId="5A052816" w14:textId="77777777" w:rsidR="00AB112F" w:rsidRPr="00AB112F" w:rsidRDefault="00AB112F" w:rsidP="00AB112F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AB112F">
        <w:rPr>
          <w:iCs/>
          <w:sz w:val="28"/>
          <w:szCs w:val="28"/>
          <w:lang w:val="uk-UA"/>
        </w:rPr>
        <w:t xml:space="preserve">бути поінформованим про всі джерела небезпеки на території </w:t>
      </w:r>
      <w:proofErr w:type="spellStart"/>
      <w:r w:rsidRPr="00AB112F">
        <w:rPr>
          <w:iCs/>
          <w:sz w:val="28"/>
          <w:szCs w:val="28"/>
          <w:lang w:val="uk-UA"/>
        </w:rPr>
        <w:t>старостинського</w:t>
      </w:r>
      <w:proofErr w:type="spellEnd"/>
      <w:r w:rsidRPr="00AB112F">
        <w:rPr>
          <w:iCs/>
          <w:sz w:val="28"/>
          <w:szCs w:val="28"/>
          <w:lang w:val="uk-UA"/>
        </w:rPr>
        <w:t xml:space="preserve"> округу: потенційно-небезпечні об’єкти; будівлі та споруди з порушенням умов експлуатації; суб’єкти господарювання з критичним станом виробничих фондів та порушенням умов їх експлуатації; гідротехнічні споруди (греблі); неконтрольоване ввезення, зберігання та використання техногенно-небезпечних речовин, матеріалів; надмірне та неврегульоване накопичення </w:t>
      </w:r>
      <w:r w:rsidRPr="00AB112F">
        <w:rPr>
          <w:iCs/>
          <w:sz w:val="28"/>
          <w:szCs w:val="28"/>
          <w:lang w:val="uk-UA"/>
        </w:rPr>
        <w:lastRenderedPageBreak/>
        <w:t>побутових і промислових відходів, непридатних для використання засобів захисту рослин; інші об’єкти, що можуть створити загрозу виникнення аварії;</w:t>
      </w:r>
    </w:p>
    <w:p w14:paraId="12DFA824" w14:textId="77777777" w:rsidR="00AB112F" w:rsidRPr="00AB112F" w:rsidRDefault="00AB112F" w:rsidP="00AB112F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AB112F">
        <w:rPr>
          <w:iCs/>
          <w:sz w:val="28"/>
          <w:szCs w:val="28"/>
          <w:lang w:val="uk-UA"/>
        </w:rPr>
        <w:t xml:space="preserve">вносити пропозиції до </w:t>
      </w:r>
      <w:r w:rsidRPr="00AB112F">
        <w:rPr>
          <w:sz w:val="28"/>
          <w:szCs w:val="28"/>
          <w:lang w:val="uk-UA"/>
        </w:rPr>
        <w:t>Комплексної програми захисту населення і території Козятинської міської територіальної громади від надзвичайних ситуацій техногенного та природного характеру щодо</w:t>
      </w:r>
      <w:r w:rsidRPr="00AB112F">
        <w:rPr>
          <w:iCs/>
          <w:sz w:val="28"/>
          <w:szCs w:val="28"/>
          <w:lang w:val="uk-UA"/>
        </w:rPr>
        <w:t xml:space="preserve"> запобігання надзвичайним ситуаціям, які можуть виникнути на території населеного пункту;</w:t>
      </w:r>
    </w:p>
    <w:p w14:paraId="29421FE2" w14:textId="77777777" w:rsidR="00AB112F" w:rsidRPr="00837C9B" w:rsidRDefault="00AB112F" w:rsidP="00AB112F">
      <w:pPr>
        <w:shd w:val="clear" w:color="auto" w:fill="FFFFFF"/>
        <w:ind w:firstLine="567"/>
        <w:jc w:val="both"/>
        <w:rPr>
          <w:sz w:val="28"/>
          <w:szCs w:val="28"/>
        </w:rPr>
      </w:pPr>
      <w:r w:rsidRPr="00837C9B">
        <w:rPr>
          <w:iCs/>
          <w:sz w:val="28"/>
          <w:szCs w:val="28"/>
        </w:rPr>
        <w:t>ве</w:t>
      </w:r>
      <w:r>
        <w:rPr>
          <w:iCs/>
          <w:sz w:val="28"/>
          <w:szCs w:val="28"/>
        </w:rPr>
        <w:t xml:space="preserve">сти </w:t>
      </w:r>
      <w:proofErr w:type="spellStart"/>
      <w:r>
        <w:rPr>
          <w:iCs/>
          <w:sz w:val="28"/>
          <w:szCs w:val="28"/>
        </w:rPr>
        <w:t>облік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наявних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захисних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споруд</w:t>
      </w:r>
      <w:proofErr w:type="spellEnd"/>
      <w:r w:rsidRPr="00837C9B">
        <w:rPr>
          <w:iCs/>
          <w:sz w:val="28"/>
          <w:szCs w:val="28"/>
        </w:rPr>
        <w:t xml:space="preserve"> ЦЗ, </w:t>
      </w:r>
      <w:proofErr w:type="spellStart"/>
      <w:r w:rsidRPr="00837C9B">
        <w:rPr>
          <w:iCs/>
          <w:sz w:val="28"/>
          <w:szCs w:val="28"/>
        </w:rPr>
        <w:t>погребів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підвалів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льохів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придатних</w:t>
      </w:r>
      <w:proofErr w:type="spellEnd"/>
      <w:r w:rsidRPr="00837C9B">
        <w:rPr>
          <w:iCs/>
          <w:sz w:val="28"/>
          <w:szCs w:val="28"/>
        </w:rPr>
        <w:t xml:space="preserve"> для </w:t>
      </w:r>
      <w:proofErr w:type="spellStart"/>
      <w:r w:rsidRPr="00837C9B">
        <w:rPr>
          <w:iCs/>
          <w:sz w:val="28"/>
          <w:szCs w:val="28"/>
        </w:rPr>
        <w:t>укриття</w:t>
      </w:r>
      <w:proofErr w:type="spellEnd"/>
      <w:r>
        <w:rPr>
          <w:iCs/>
          <w:sz w:val="28"/>
          <w:szCs w:val="28"/>
        </w:rPr>
        <w:t xml:space="preserve"> людей</w:t>
      </w:r>
      <w:r w:rsidRPr="00837C9B">
        <w:rPr>
          <w:iCs/>
          <w:sz w:val="28"/>
          <w:szCs w:val="28"/>
        </w:rPr>
        <w:t>;</w:t>
      </w:r>
    </w:p>
    <w:p w14:paraId="68CDDA6B" w14:textId="77777777" w:rsidR="00AB112F" w:rsidRPr="00837C9B" w:rsidRDefault="00AB112F" w:rsidP="00AB112F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837C9B">
        <w:rPr>
          <w:iCs/>
          <w:sz w:val="28"/>
          <w:szCs w:val="28"/>
        </w:rPr>
        <w:t>забезпеч</w:t>
      </w:r>
      <w:r>
        <w:rPr>
          <w:iCs/>
          <w:sz w:val="28"/>
          <w:szCs w:val="28"/>
        </w:rPr>
        <w:t>увати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складання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довідок</w:t>
      </w:r>
      <w:proofErr w:type="spellEnd"/>
      <w:r w:rsidRPr="00837C9B">
        <w:rPr>
          <w:iCs/>
          <w:sz w:val="28"/>
          <w:szCs w:val="28"/>
        </w:rPr>
        <w:t xml:space="preserve"> про </w:t>
      </w:r>
      <w:proofErr w:type="spellStart"/>
      <w:r w:rsidRPr="00837C9B">
        <w:rPr>
          <w:iCs/>
          <w:sz w:val="28"/>
          <w:szCs w:val="28"/>
        </w:rPr>
        <w:t>визнання</w:t>
      </w:r>
      <w:proofErr w:type="spellEnd"/>
      <w:r w:rsidRPr="00837C9B">
        <w:rPr>
          <w:iCs/>
          <w:sz w:val="28"/>
          <w:szCs w:val="28"/>
        </w:rPr>
        <w:t xml:space="preserve"> особи </w:t>
      </w:r>
      <w:proofErr w:type="spellStart"/>
      <w:r w:rsidRPr="00837C9B">
        <w:rPr>
          <w:iCs/>
          <w:sz w:val="28"/>
          <w:szCs w:val="28"/>
        </w:rPr>
        <w:t>постраждалою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внаслідок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надзвичайної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ситуації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списків</w:t>
      </w:r>
      <w:proofErr w:type="spellEnd"/>
      <w:r w:rsidRPr="00837C9B">
        <w:rPr>
          <w:iCs/>
          <w:sz w:val="28"/>
          <w:szCs w:val="28"/>
        </w:rPr>
        <w:t xml:space="preserve"> (</w:t>
      </w:r>
      <w:proofErr w:type="spellStart"/>
      <w:r w:rsidRPr="00837C9B">
        <w:rPr>
          <w:iCs/>
          <w:sz w:val="28"/>
          <w:szCs w:val="28"/>
        </w:rPr>
        <w:t>реєстрів</w:t>
      </w:r>
      <w:proofErr w:type="spellEnd"/>
      <w:r w:rsidRPr="00837C9B">
        <w:rPr>
          <w:iCs/>
          <w:sz w:val="28"/>
          <w:szCs w:val="28"/>
        </w:rPr>
        <w:t xml:space="preserve">) </w:t>
      </w:r>
      <w:proofErr w:type="spellStart"/>
      <w:r w:rsidRPr="00837C9B">
        <w:rPr>
          <w:iCs/>
          <w:sz w:val="28"/>
          <w:szCs w:val="28"/>
        </w:rPr>
        <w:t>постраждалих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унаслідок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надзвичайної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ситуації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відповідно</w:t>
      </w:r>
      <w:proofErr w:type="spellEnd"/>
      <w:r w:rsidRPr="00837C9B">
        <w:rPr>
          <w:iCs/>
          <w:sz w:val="28"/>
          <w:szCs w:val="28"/>
        </w:rPr>
        <w:t xml:space="preserve"> до </w:t>
      </w:r>
      <w:proofErr w:type="spellStart"/>
      <w:r w:rsidRPr="00837C9B">
        <w:rPr>
          <w:iCs/>
          <w:sz w:val="28"/>
          <w:szCs w:val="28"/>
        </w:rPr>
        <w:t>яких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надається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матеріальна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допомога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списків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загиблих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осіб</w:t>
      </w:r>
      <w:proofErr w:type="spellEnd"/>
      <w:r w:rsidRPr="00837C9B">
        <w:rPr>
          <w:iCs/>
          <w:sz w:val="28"/>
          <w:szCs w:val="28"/>
        </w:rPr>
        <w:t xml:space="preserve"> на </w:t>
      </w:r>
      <w:proofErr w:type="spellStart"/>
      <w:r w:rsidRPr="00837C9B">
        <w:rPr>
          <w:iCs/>
          <w:sz w:val="28"/>
          <w:szCs w:val="28"/>
        </w:rPr>
        <w:t>підставі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їх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ідентифікації</w:t>
      </w:r>
      <w:proofErr w:type="spellEnd"/>
      <w:r w:rsidRPr="00837C9B">
        <w:rPr>
          <w:iCs/>
          <w:sz w:val="28"/>
          <w:szCs w:val="28"/>
        </w:rPr>
        <w:t>;</w:t>
      </w:r>
    </w:p>
    <w:p w14:paraId="3C41395A" w14:textId="77777777" w:rsidR="00AB112F" w:rsidRDefault="00AB112F" w:rsidP="00AB112F">
      <w:pPr>
        <w:shd w:val="clear" w:color="auto" w:fill="FFFFFF"/>
        <w:ind w:firstLine="567"/>
        <w:jc w:val="both"/>
        <w:rPr>
          <w:iCs/>
          <w:sz w:val="28"/>
          <w:szCs w:val="28"/>
          <w:lang w:val="uk-UA"/>
        </w:rPr>
      </w:pPr>
      <w:proofErr w:type="spellStart"/>
      <w:r w:rsidRPr="00837C9B">
        <w:rPr>
          <w:iCs/>
          <w:sz w:val="28"/>
          <w:szCs w:val="28"/>
        </w:rPr>
        <w:t>забезпеч</w:t>
      </w:r>
      <w:r>
        <w:rPr>
          <w:iCs/>
          <w:sz w:val="28"/>
          <w:szCs w:val="28"/>
        </w:rPr>
        <w:t>увати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навчання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непрацюючого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населення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населених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пунктів</w:t>
      </w:r>
      <w:proofErr w:type="spellEnd"/>
      <w:r w:rsidRPr="00837C9B">
        <w:rPr>
          <w:iCs/>
          <w:sz w:val="28"/>
          <w:szCs w:val="28"/>
        </w:rPr>
        <w:t xml:space="preserve"> способам </w:t>
      </w:r>
      <w:proofErr w:type="spellStart"/>
      <w:r w:rsidRPr="00837C9B">
        <w:rPr>
          <w:iCs/>
          <w:sz w:val="28"/>
          <w:szCs w:val="28"/>
        </w:rPr>
        <w:t>захисту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наслідків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ситуацій</w:t>
      </w:r>
      <w:proofErr w:type="spellEnd"/>
      <w:r w:rsidRPr="00837C9B">
        <w:rPr>
          <w:iCs/>
          <w:sz w:val="28"/>
          <w:szCs w:val="28"/>
        </w:rPr>
        <w:t xml:space="preserve"> шляхом </w:t>
      </w:r>
      <w:proofErr w:type="spellStart"/>
      <w:r w:rsidRPr="00837C9B">
        <w:rPr>
          <w:iCs/>
          <w:sz w:val="28"/>
          <w:szCs w:val="28"/>
        </w:rPr>
        <w:t>розповсюдження</w:t>
      </w:r>
      <w:proofErr w:type="spellEnd"/>
      <w:r w:rsidRPr="00837C9B">
        <w:rPr>
          <w:iCs/>
          <w:sz w:val="28"/>
          <w:szCs w:val="28"/>
        </w:rPr>
        <w:t xml:space="preserve"> у </w:t>
      </w:r>
      <w:proofErr w:type="spellStart"/>
      <w:r w:rsidRPr="00837C9B">
        <w:rPr>
          <w:iCs/>
          <w:sz w:val="28"/>
          <w:szCs w:val="28"/>
        </w:rPr>
        <w:t>місцях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масового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перебування</w:t>
      </w:r>
      <w:proofErr w:type="spellEnd"/>
      <w:r w:rsidRPr="00837C9B">
        <w:rPr>
          <w:iCs/>
          <w:sz w:val="28"/>
          <w:szCs w:val="28"/>
        </w:rPr>
        <w:t xml:space="preserve"> людей </w:t>
      </w:r>
      <w:proofErr w:type="spellStart"/>
      <w:r w:rsidRPr="00837C9B">
        <w:rPr>
          <w:iCs/>
          <w:sz w:val="28"/>
          <w:szCs w:val="28"/>
        </w:rPr>
        <w:t>друкованої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інформації</w:t>
      </w:r>
      <w:proofErr w:type="spellEnd"/>
      <w:r w:rsidRPr="00837C9B">
        <w:rPr>
          <w:iCs/>
          <w:sz w:val="28"/>
          <w:szCs w:val="28"/>
        </w:rPr>
        <w:t xml:space="preserve"> про </w:t>
      </w:r>
      <w:proofErr w:type="spellStart"/>
      <w:r w:rsidRPr="00837C9B">
        <w:rPr>
          <w:iCs/>
          <w:sz w:val="28"/>
          <w:szCs w:val="28"/>
        </w:rPr>
        <w:t>реальні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загрози</w:t>
      </w:r>
      <w:proofErr w:type="spellEnd"/>
      <w:r w:rsidRPr="00837C9B">
        <w:rPr>
          <w:iCs/>
          <w:sz w:val="28"/>
          <w:szCs w:val="28"/>
        </w:rPr>
        <w:t xml:space="preserve"> для </w:t>
      </w:r>
      <w:proofErr w:type="spellStart"/>
      <w:r w:rsidRPr="00837C9B">
        <w:rPr>
          <w:iCs/>
          <w:sz w:val="28"/>
          <w:szCs w:val="28"/>
        </w:rPr>
        <w:t>мешканців</w:t>
      </w:r>
      <w:proofErr w:type="spellEnd"/>
      <w:r w:rsidRPr="00837C9B">
        <w:rPr>
          <w:iCs/>
          <w:sz w:val="28"/>
          <w:szCs w:val="28"/>
        </w:rPr>
        <w:t xml:space="preserve"> та </w:t>
      </w:r>
      <w:proofErr w:type="spellStart"/>
      <w:r w:rsidRPr="00837C9B">
        <w:rPr>
          <w:iCs/>
          <w:sz w:val="28"/>
          <w:szCs w:val="28"/>
        </w:rPr>
        <w:t>способи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захисту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</w:t>
      </w:r>
      <w:proofErr w:type="spellEnd"/>
      <w:r w:rsidRPr="00837C9B">
        <w:rPr>
          <w:iCs/>
          <w:sz w:val="28"/>
          <w:szCs w:val="28"/>
        </w:rPr>
        <w:t xml:space="preserve"> них.</w:t>
      </w:r>
    </w:p>
    <w:p w14:paraId="2D41FC8D" w14:textId="77777777" w:rsidR="00C830A3" w:rsidRPr="00C830A3" w:rsidRDefault="00C830A3" w:rsidP="00AB112F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14:paraId="5782724E" w14:textId="77777777" w:rsidR="00AB112F" w:rsidRPr="00E04764" w:rsidRDefault="00AB112F" w:rsidP="00AB112F">
      <w:pPr>
        <w:pStyle w:val="a6"/>
        <w:tabs>
          <w:tab w:val="clear" w:pos="4153"/>
          <w:tab w:val="clear" w:pos="8306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1.3.  Доповнити розділ 3.3 «Староста має право» наступними пунктами: </w:t>
      </w:r>
    </w:p>
    <w:p w14:paraId="4268064F" w14:textId="77777777" w:rsidR="00AB112F" w:rsidRPr="00837C9B" w:rsidRDefault="00AB112F" w:rsidP="00AB112F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837C9B">
        <w:rPr>
          <w:iCs/>
          <w:sz w:val="28"/>
          <w:szCs w:val="28"/>
        </w:rPr>
        <w:t>отримувати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відомості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суб’єктів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господарювання</w:t>
      </w:r>
      <w:proofErr w:type="spellEnd"/>
      <w:r w:rsidRPr="00837C9B">
        <w:rPr>
          <w:iCs/>
          <w:sz w:val="28"/>
          <w:szCs w:val="28"/>
        </w:rPr>
        <w:t xml:space="preserve"> про </w:t>
      </w:r>
      <w:proofErr w:type="spellStart"/>
      <w:r w:rsidRPr="00837C9B">
        <w:rPr>
          <w:iCs/>
          <w:sz w:val="28"/>
          <w:szCs w:val="28"/>
        </w:rPr>
        <w:t>організацію</w:t>
      </w:r>
      <w:proofErr w:type="spellEnd"/>
      <w:r w:rsidRPr="00837C9B">
        <w:rPr>
          <w:iCs/>
          <w:sz w:val="28"/>
          <w:szCs w:val="28"/>
        </w:rPr>
        <w:t xml:space="preserve"> у них </w:t>
      </w:r>
      <w:proofErr w:type="spellStart"/>
      <w:r w:rsidRPr="00837C9B">
        <w:rPr>
          <w:iCs/>
          <w:sz w:val="28"/>
          <w:szCs w:val="28"/>
        </w:rPr>
        <w:t>цивільного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захисту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джерела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небезпеки</w:t>
      </w:r>
      <w:proofErr w:type="spellEnd"/>
      <w:r w:rsidRPr="00837C9B">
        <w:rPr>
          <w:iCs/>
          <w:sz w:val="28"/>
          <w:szCs w:val="28"/>
        </w:rPr>
        <w:t xml:space="preserve"> на </w:t>
      </w:r>
      <w:proofErr w:type="spellStart"/>
      <w:r w:rsidRPr="00837C9B">
        <w:rPr>
          <w:iCs/>
          <w:sz w:val="28"/>
          <w:szCs w:val="28"/>
        </w:rPr>
        <w:t>об’єктах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які</w:t>
      </w:r>
      <w:proofErr w:type="spellEnd"/>
      <w:r w:rsidRPr="00837C9B">
        <w:rPr>
          <w:iCs/>
          <w:sz w:val="28"/>
          <w:szCs w:val="28"/>
        </w:rPr>
        <w:t xml:space="preserve"> вони </w:t>
      </w:r>
      <w:proofErr w:type="spellStart"/>
      <w:r w:rsidRPr="00837C9B">
        <w:rPr>
          <w:iCs/>
          <w:sz w:val="28"/>
          <w:szCs w:val="28"/>
        </w:rPr>
        <w:t>експлуатують</w:t>
      </w:r>
      <w:proofErr w:type="spellEnd"/>
      <w:r w:rsidRPr="00837C9B">
        <w:rPr>
          <w:iCs/>
          <w:sz w:val="28"/>
          <w:szCs w:val="28"/>
        </w:rPr>
        <w:t>;</w:t>
      </w:r>
    </w:p>
    <w:p w14:paraId="2BC6D4B9" w14:textId="77777777" w:rsidR="00AB112F" w:rsidRPr="00837C9B" w:rsidRDefault="00AB112F" w:rsidP="00AB112F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837C9B">
        <w:rPr>
          <w:iCs/>
          <w:sz w:val="28"/>
          <w:szCs w:val="28"/>
        </w:rPr>
        <w:t>отримувати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відомості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керівників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суб’єктів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господарювання</w:t>
      </w:r>
      <w:proofErr w:type="spellEnd"/>
      <w:r w:rsidRPr="00837C9B">
        <w:rPr>
          <w:iCs/>
          <w:sz w:val="28"/>
          <w:szCs w:val="28"/>
        </w:rPr>
        <w:t xml:space="preserve"> про характер та </w:t>
      </w:r>
      <w:proofErr w:type="spellStart"/>
      <w:r w:rsidRPr="00837C9B">
        <w:rPr>
          <w:iCs/>
          <w:sz w:val="28"/>
          <w:szCs w:val="28"/>
        </w:rPr>
        <w:t>наслідки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небезпечної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події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чи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надзвичайної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об’єктового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рівня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що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сталася</w:t>
      </w:r>
      <w:proofErr w:type="spellEnd"/>
      <w:r w:rsidRPr="00837C9B">
        <w:rPr>
          <w:iCs/>
          <w:sz w:val="28"/>
          <w:szCs w:val="28"/>
        </w:rPr>
        <w:t xml:space="preserve"> у таких </w:t>
      </w:r>
      <w:proofErr w:type="spellStart"/>
      <w:r w:rsidRPr="00837C9B">
        <w:rPr>
          <w:iCs/>
          <w:sz w:val="28"/>
          <w:szCs w:val="28"/>
        </w:rPr>
        <w:t>суб’єктах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господарювання</w:t>
      </w:r>
      <w:proofErr w:type="spellEnd"/>
      <w:r w:rsidRPr="00837C9B">
        <w:rPr>
          <w:iCs/>
          <w:sz w:val="28"/>
          <w:szCs w:val="28"/>
        </w:rPr>
        <w:t>;</w:t>
      </w:r>
    </w:p>
    <w:p w14:paraId="05DB96C0" w14:textId="77777777" w:rsidR="00AB112F" w:rsidRPr="00837C9B" w:rsidRDefault="00AB112F" w:rsidP="00AB112F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837C9B">
        <w:rPr>
          <w:iCs/>
          <w:sz w:val="28"/>
          <w:szCs w:val="28"/>
        </w:rPr>
        <w:t>вносити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пропозиції</w:t>
      </w:r>
      <w:proofErr w:type="spellEnd"/>
      <w:r w:rsidRPr="00837C9B">
        <w:rPr>
          <w:iCs/>
          <w:sz w:val="28"/>
          <w:szCs w:val="28"/>
        </w:rPr>
        <w:t xml:space="preserve"> до </w:t>
      </w:r>
      <w:proofErr w:type="spellStart"/>
      <w:r w:rsidRPr="00837C9B">
        <w:rPr>
          <w:iCs/>
          <w:sz w:val="28"/>
          <w:szCs w:val="28"/>
        </w:rPr>
        <w:t>міської</w:t>
      </w:r>
      <w:proofErr w:type="spellEnd"/>
      <w:r w:rsidRPr="00837C9B">
        <w:rPr>
          <w:iCs/>
          <w:sz w:val="28"/>
          <w:szCs w:val="28"/>
        </w:rPr>
        <w:t xml:space="preserve"> ради про </w:t>
      </w:r>
      <w:proofErr w:type="spellStart"/>
      <w:r w:rsidRPr="00837C9B">
        <w:rPr>
          <w:iCs/>
          <w:sz w:val="28"/>
          <w:szCs w:val="28"/>
        </w:rPr>
        <w:t>виділення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коштів</w:t>
      </w:r>
      <w:proofErr w:type="spellEnd"/>
      <w:r w:rsidRPr="00837C9B">
        <w:rPr>
          <w:iCs/>
          <w:sz w:val="28"/>
          <w:szCs w:val="28"/>
        </w:rPr>
        <w:t xml:space="preserve"> з </w:t>
      </w:r>
      <w:proofErr w:type="spellStart"/>
      <w:r w:rsidRPr="00837C9B">
        <w:rPr>
          <w:iCs/>
          <w:sz w:val="28"/>
          <w:szCs w:val="28"/>
        </w:rPr>
        <w:t>міс</w:t>
      </w:r>
      <w:r>
        <w:rPr>
          <w:iCs/>
          <w:sz w:val="28"/>
          <w:szCs w:val="28"/>
        </w:rPr>
        <w:t>ького</w:t>
      </w:r>
      <w:proofErr w:type="spellEnd"/>
      <w:r w:rsidRPr="00837C9B">
        <w:rPr>
          <w:iCs/>
          <w:sz w:val="28"/>
          <w:szCs w:val="28"/>
        </w:rPr>
        <w:t xml:space="preserve"> бюджету для </w:t>
      </w:r>
      <w:proofErr w:type="spellStart"/>
      <w:r w:rsidRPr="00837C9B">
        <w:rPr>
          <w:iCs/>
          <w:sz w:val="28"/>
          <w:szCs w:val="28"/>
        </w:rPr>
        <w:t>проведення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заходів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із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запобігання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надзвичайним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ситуаціям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які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можуть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статися</w:t>
      </w:r>
      <w:proofErr w:type="spellEnd"/>
      <w:r w:rsidRPr="00837C9B">
        <w:rPr>
          <w:iCs/>
          <w:sz w:val="28"/>
          <w:szCs w:val="28"/>
        </w:rPr>
        <w:t xml:space="preserve"> на </w:t>
      </w:r>
      <w:proofErr w:type="spellStart"/>
      <w:r w:rsidRPr="00837C9B">
        <w:rPr>
          <w:iCs/>
          <w:sz w:val="28"/>
          <w:szCs w:val="28"/>
        </w:rPr>
        <w:t>території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старостинського</w:t>
      </w:r>
      <w:proofErr w:type="spellEnd"/>
      <w:r w:rsidRPr="00837C9B">
        <w:rPr>
          <w:iCs/>
          <w:sz w:val="28"/>
          <w:szCs w:val="28"/>
        </w:rPr>
        <w:t xml:space="preserve"> округу;</w:t>
      </w:r>
    </w:p>
    <w:p w14:paraId="5432F98C" w14:textId="77777777" w:rsidR="00AB112F" w:rsidRDefault="00AB112F" w:rsidP="00AB112F">
      <w:pPr>
        <w:shd w:val="clear" w:color="auto" w:fill="FFFFFF"/>
        <w:ind w:firstLine="567"/>
        <w:jc w:val="both"/>
        <w:rPr>
          <w:iCs/>
          <w:sz w:val="28"/>
          <w:szCs w:val="28"/>
          <w:lang w:val="uk-UA"/>
        </w:rPr>
      </w:pPr>
      <w:proofErr w:type="spellStart"/>
      <w:r w:rsidRPr="00837C9B">
        <w:rPr>
          <w:iCs/>
          <w:sz w:val="28"/>
          <w:szCs w:val="28"/>
        </w:rPr>
        <w:t>залучати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активістів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населених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пунктів</w:t>
      </w:r>
      <w:proofErr w:type="spellEnd"/>
      <w:r w:rsidRPr="00837C9B">
        <w:rPr>
          <w:iCs/>
          <w:sz w:val="28"/>
          <w:szCs w:val="28"/>
        </w:rPr>
        <w:t xml:space="preserve"> для </w:t>
      </w:r>
      <w:proofErr w:type="spellStart"/>
      <w:r w:rsidRPr="00837C9B">
        <w:rPr>
          <w:iCs/>
          <w:sz w:val="28"/>
          <w:szCs w:val="28"/>
        </w:rPr>
        <w:t>пропаганди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серед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їх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мешканців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знань</w:t>
      </w:r>
      <w:proofErr w:type="spellEnd"/>
      <w:r w:rsidRPr="00837C9B">
        <w:rPr>
          <w:iCs/>
          <w:sz w:val="28"/>
          <w:szCs w:val="28"/>
        </w:rPr>
        <w:t xml:space="preserve"> правил </w:t>
      </w:r>
      <w:proofErr w:type="spellStart"/>
      <w:r w:rsidRPr="00837C9B">
        <w:rPr>
          <w:iCs/>
          <w:sz w:val="28"/>
          <w:szCs w:val="28"/>
        </w:rPr>
        <w:t>поведінки</w:t>
      </w:r>
      <w:proofErr w:type="spellEnd"/>
      <w:r w:rsidRPr="00837C9B">
        <w:rPr>
          <w:iCs/>
          <w:sz w:val="28"/>
          <w:szCs w:val="28"/>
        </w:rPr>
        <w:t xml:space="preserve"> при </w:t>
      </w:r>
      <w:proofErr w:type="spellStart"/>
      <w:r w:rsidRPr="00837C9B">
        <w:rPr>
          <w:iCs/>
          <w:sz w:val="28"/>
          <w:szCs w:val="28"/>
        </w:rPr>
        <w:t>виникненні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небезпечних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подій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чи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ситуацій</w:t>
      </w:r>
      <w:proofErr w:type="spellEnd"/>
      <w:r w:rsidRPr="00837C9B">
        <w:rPr>
          <w:iCs/>
          <w:sz w:val="28"/>
          <w:szCs w:val="28"/>
        </w:rPr>
        <w:t>.</w:t>
      </w:r>
    </w:p>
    <w:p w14:paraId="032B4E07" w14:textId="77777777" w:rsidR="00AB112F" w:rsidRDefault="00AB112F" w:rsidP="00AB112F">
      <w:pPr>
        <w:pStyle w:val="a6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Викласти Положення про старосту Козятинської міської територіальної громади в редакції, що додається.</w:t>
      </w:r>
    </w:p>
    <w:p w14:paraId="21228F7E" w14:textId="77777777" w:rsidR="00AB112F" w:rsidRDefault="00AB112F" w:rsidP="00AB112F">
      <w:pPr>
        <w:pStyle w:val="aa"/>
        <w:numPr>
          <w:ilvl w:val="0"/>
          <w:numId w:val="2"/>
        </w:numPr>
      </w:pPr>
      <w:r w:rsidRPr="009B1CD1">
        <w:t>Контроль за виконанням даного рішення покласти на постійну депутатську комісію з питань законності, правопорядку,</w:t>
      </w:r>
      <w:r>
        <w:t xml:space="preserve"> регламенту, </w:t>
      </w:r>
      <w:r w:rsidRPr="009B1CD1">
        <w:t xml:space="preserve">депутатської діяльності, етики, топоніміки та контролю за діяльністю виконавчих </w:t>
      </w:r>
      <w:proofErr w:type="spellStart"/>
      <w:r w:rsidRPr="009B1CD1">
        <w:t>органі</w:t>
      </w:r>
      <w:r>
        <w:t>вради</w:t>
      </w:r>
      <w:proofErr w:type="spellEnd"/>
      <w:r>
        <w:t xml:space="preserve"> з гуманітарних питань, соціального захисту </w:t>
      </w:r>
      <w:r w:rsidRPr="003845F8">
        <w:t>населення, молодіжної політики, спорту та медичного обслуговування  (</w:t>
      </w:r>
      <w:proofErr w:type="spellStart"/>
      <w:r w:rsidRPr="003845F8">
        <w:t>Шумський</w:t>
      </w:r>
      <w:proofErr w:type="spellEnd"/>
      <w:r w:rsidRPr="003845F8">
        <w:t xml:space="preserve"> О.В.), організацію</w:t>
      </w:r>
      <w:r w:rsidRPr="009B1CD1">
        <w:t xml:space="preserve"> його виконання на начальника відділу </w:t>
      </w:r>
      <w:r>
        <w:t xml:space="preserve">по роботі із персоналом та </w:t>
      </w:r>
      <w:r w:rsidRPr="009B1CD1">
        <w:t xml:space="preserve">взаємодії з правоохоронними органами </w:t>
      </w:r>
      <w:r>
        <w:t>(Домбровська А.М</w:t>
      </w:r>
      <w:r w:rsidRPr="009B1CD1">
        <w:t>.</w:t>
      </w:r>
      <w:r>
        <w:t xml:space="preserve">). </w:t>
      </w:r>
    </w:p>
    <w:p w14:paraId="45E79ECD" w14:textId="77777777" w:rsidR="00AB112F" w:rsidRPr="00E04764" w:rsidRDefault="00AB112F" w:rsidP="00AB112F">
      <w:pPr>
        <w:pStyle w:val="a6"/>
        <w:tabs>
          <w:tab w:val="clear" w:pos="4153"/>
          <w:tab w:val="clear" w:pos="8306"/>
        </w:tabs>
        <w:jc w:val="both"/>
        <w:rPr>
          <w:szCs w:val="28"/>
          <w:lang w:val="uk-UA"/>
        </w:rPr>
      </w:pPr>
    </w:p>
    <w:p w14:paraId="5BEEFD70" w14:textId="77777777" w:rsidR="005C5D10" w:rsidRDefault="005C5D10" w:rsidP="00AB112F">
      <w:pPr>
        <w:ind w:firstLine="708"/>
        <w:jc w:val="both"/>
        <w:rPr>
          <w:sz w:val="28"/>
          <w:szCs w:val="28"/>
          <w:lang w:val="uk-UA"/>
        </w:rPr>
      </w:pPr>
    </w:p>
    <w:p w14:paraId="40B7252D" w14:textId="77777777" w:rsidR="005C5D10" w:rsidRDefault="005C5D10" w:rsidP="00AB112F">
      <w:pPr>
        <w:ind w:firstLine="708"/>
        <w:jc w:val="both"/>
        <w:rPr>
          <w:sz w:val="28"/>
          <w:szCs w:val="28"/>
          <w:lang w:val="uk-UA"/>
        </w:rPr>
      </w:pPr>
    </w:p>
    <w:p w14:paraId="7ABCC9A8" w14:textId="77777777" w:rsidR="005C5D10" w:rsidRDefault="005C5D10" w:rsidP="00AB112F">
      <w:pPr>
        <w:ind w:firstLine="708"/>
        <w:jc w:val="both"/>
        <w:rPr>
          <w:sz w:val="28"/>
          <w:szCs w:val="28"/>
          <w:lang w:val="uk-UA"/>
        </w:rPr>
      </w:pPr>
    </w:p>
    <w:p w14:paraId="59D9272E" w14:textId="77777777" w:rsidR="005C5D10" w:rsidRDefault="005C5D10" w:rsidP="00AB112F">
      <w:pPr>
        <w:ind w:firstLine="708"/>
        <w:jc w:val="both"/>
        <w:rPr>
          <w:sz w:val="28"/>
          <w:szCs w:val="28"/>
          <w:lang w:val="uk-UA"/>
        </w:rPr>
      </w:pPr>
    </w:p>
    <w:p w14:paraId="4D498504" w14:textId="37913CE0" w:rsidR="00AB112F" w:rsidRDefault="00AB112F" w:rsidP="00AB11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E04764">
        <w:rPr>
          <w:sz w:val="28"/>
          <w:szCs w:val="28"/>
          <w:lang w:val="uk-UA"/>
        </w:rPr>
        <w:t>іський голова</w:t>
      </w:r>
      <w:r w:rsidRPr="00E04764">
        <w:rPr>
          <w:sz w:val="28"/>
          <w:szCs w:val="28"/>
          <w:lang w:val="uk-UA"/>
        </w:rPr>
        <w:tab/>
      </w:r>
      <w:r w:rsidRPr="00E04764">
        <w:rPr>
          <w:sz w:val="28"/>
          <w:szCs w:val="28"/>
          <w:lang w:val="uk-UA"/>
        </w:rPr>
        <w:tab/>
      </w:r>
      <w:r w:rsidRPr="00E04764">
        <w:rPr>
          <w:sz w:val="28"/>
          <w:szCs w:val="28"/>
          <w:lang w:val="uk-UA"/>
        </w:rPr>
        <w:tab/>
      </w:r>
      <w:r w:rsidR="00B11C6C">
        <w:rPr>
          <w:sz w:val="28"/>
          <w:szCs w:val="28"/>
          <w:lang w:val="uk-UA"/>
        </w:rPr>
        <w:t xml:space="preserve">                 </w:t>
      </w:r>
      <w:r w:rsidRPr="00E04764">
        <w:rPr>
          <w:sz w:val="28"/>
          <w:szCs w:val="28"/>
          <w:lang w:val="uk-UA"/>
        </w:rPr>
        <w:t xml:space="preserve">   Т</w:t>
      </w:r>
      <w:r w:rsidR="00B11C6C">
        <w:rPr>
          <w:sz w:val="28"/>
          <w:szCs w:val="28"/>
          <w:lang w:val="uk-UA"/>
        </w:rPr>
        <w:t>етяна ЄРМОЛАЄВА</w:t>
      </w:r>
    </w:p>
    <w:p w14:paraId="1880C319" w14:textId="77777777" w:rsidR="00AB112F" w:rsidRDefault="00AB112F" w:rsidP="00AB112F">
      <w:pPr>
        <w:jc w:val="both"/>
        <w:rPr>
          <w:sz w:val="28"/>
          <w:szCs w:val="28"/>
          <w:lang w:val="uk-UA"/>
        </w:rPr>
      </w:pPr>
    </w:p>
    <w:p w14:paraId="15463387" w14:textId="490D4649" w:rsidR="00B11C6C" w:rsidRDefault="005C5D10" w:rsidP="00AB11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A686C83" w14:textId="77777777" w:rsidR="00AB112F" w:rsidRDefault="00AB112F" w:rsidP="00AB11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4BCAD64" w14:textId="77777777" w:rsidR="00B11C6C" w:rsidRDefault="00B11C6C" w:rsidP="00217B2B">
      <w:pPr>
        <w:pStyle w:val="a3"/>
        <w:ind w:left="4248" w:firstLine="708"/>
        <w:jc w:val="both"/>
        <w:rPr>
          <w:sz w:val="24"/>
          <w:szCs w:val="24"/>
        </w:rPr>
      </w:pPr>
    </w:p>
    <w:p w14:paraId="79AAD00F" w14:textId="463582B3" w:rsidR="00334072" w:rsidRPr="00AF51F4" w:rsidRDefault="005C5D10" w:rsidP="00217B2B">
      <w:pPr>
        <w:pStyle w:val="a3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</w:t>
      </w:r>
      <w:r w:rsidR="00334072" w:rsidRPr="00AF51F4">
        <w:rPr>
          <w:sz w:val="24"/>
          <w:szCs w:val="24"/>
        </w:rPr>
        <w:t>Додаток</w:t>
      </w:r>
    </w:p>
    <w:p w14:paraId="28FCD5DF" w14:textId="77777777" w:rsidR="00334072" w:rsidRPr="00AF51F4" w:rsidRDefault="00334072" w:rsidP="00334072">
      <w:pPr>
        <w:pStyle w:val="a3"/>
        <w:jc w:val="both"/>
        <w:rPr>
          <w:sz w:val="24"/>
          <w:szCs w:val="24"/>
        </w:rPr>
      </w:pPr>
    </w:p>
    <w:p w14:paraId="7FD05A81" w14:textId="77777777" w:rsidR="005C5D10" w:rsidRPr="005C5D10" w:rsidRDefault="00334072" w:rsidP="005C5D10">
      <w:pPr>
        <w:ind w:firstLine="709"/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217B2B">
        <w:rPr>
          <w:lang w:val="uk-UA"/>
        </w:rPr>
        <w:t xml:space="preserve">      </w:t>
      </w:r>
      <w:r w:rsidR="005C5D10" w:rsidRPr="005C5D10">
        <w:rPr>
          <w:lang w:val="uk-UA"/>
        </w:rPr>
        <w:t xml:space="preserve">до рішення  </w:t>
      </w:r>
      <w:r w:rsidR="005C5D10" w:rsidRPr="005C5D10">
        <w:rPr>
          <w:u w:val="single"/>
          <w:lang w:val="uk-UA"/>
        </w:rPr>
        <w:t>13 (п)</w:t>
      </w:r>
      <w:r w:rsidR="005C5D10" w:rsidRPr="005C5D10">
        <w:rPr>
          <w:lang w:val="uk-UA"/>
        </w:rPr>
        <w:t xml:space="preserve"> сесії  </w:t>
      </w:r>
      <w:r w:rsidR="005C5D10" w:rsidRPr="005C5D10">
        <w:rPr>
          <w:u w:val="single"/>
          <w:lang w:val="uk-UA"/>
        </w:rPr>
        <w:t>8</w:t>
      </w:r>
      <w:r w:rsidR="005C5D10" w:rsidRPr="005C5D10">
        <w:rPr>
          <w:lang w:val="uk-UA"/>
        </w:rPr>
        <w:t xml:space="preserve"> скликання </w:t>
      </w:r>
    </w:p>
    <w:p w14:paraId="772CF2D5" w14:textId="7CFCAEB8" w:rsidR="005C5D10" w:rsidRPr="005C5D10" w:rsidRDefault="005C5D10" w:rsidP="005C5D10">
      <w:pPr>
        <w:ind w:firstLine="709"/>
        <w:jc w:val="right"/>
        <w:rPr>
          <w:lang w:val="uk-UA"/>
        </w:rPr>
      </w:pPr>
      <w:r w:rsidRPr="005C5D10">
        <w:rPr>
          <w:lang w:val="uk-UA"/>
        </w:rPr>
        <w:t xml:space="preserve"> № </w:t>
      </w:r>
      <w:r w:rsidRPr="005C5D10">
        <w:rPr>
          <w:u w:val="single"/>
          <w:lang w:val="uk-UA"/>
        </w:rPr>
        <w:t>42</w:t>
      </w:r>
      <w:r>
        <w:rPr>
          <w:u w:val="single"/>
          <w:lang w:val="uk-UA"/>
        </w:rPr>
        <w:t>2</w:t>
      </w:r>
      <w:r w:rsidRPr="005C5D10">
        <w:rPr>
          <w:u w:val="single"/>
          <w:lang w:val="uk-UA"/>
        </w:rPr>
        <w:t>-</w:t>
      </w:r>
      <w:r w:rsidRPr="00EA7A08">
        <w:rPr>
          <w:u w:val="single"/>
          <w:lang w:val="en-US"/>
        </w:rPr>
        <w:t>V</w:t>
      </w:r>
      <w:r w:rsidRPr="005C5D10">
        <w:rPr>
          <w:u w:val="single"/>
          <w:lang w:val="uk-UA"/>
        </w:rPr>
        <w:t>ІІІ</w:t>
      </w:r>
      <w:r w:rsidRPr="005C5D10">
        <w:rPr>
          <w:lang w:val="uk-UA"/>
        </w:rPr>
        <w:t xml:space="preserve"> від </w:t>
      </w:r>
      <w:r w:rsidRPr="005C5D10">
        <w:rPr>
          <w:u w:val="single"/>
          <w:lang w:val="uk-UA"/>
        </w:rPr>
        <w:t>16.07.2021</w:t>
      </w:r>
      <w:r w:rsidRPr="005C5D10">
        <w:rPr>
          <w:lang w:val="uk-UA"/>
        </w:rPr>
        <w:t xml:space="preserve"> року</w:t>
      </w:r>
    </w:p>
    <w:p w14:paraId="0E47967A" w14:textId="126CCBD8" w:rsidR="00334072" w:rsidRPr="006D1665" w:rsidRDefault="00334072" w:rsidP="005C5D10">
      <w:pPr>
        <w:jc w:val="both"/>
        <w:rPr>
          <w:sz w:val="28"/>
          <w:szCs w:val="28"/>
          <w:lang w:val="uk-UA"/>
        </w:rPr>
      </w:pPr>
    </w:p>
    <w:p w14:paraId="6B647B11" w14:textId="77777777" w:rsidR="00334072" w:rsidRPr="007360B5" w:rsidRDefault="00334072" w:rsidP="007360B5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7360B5">
        <w:rPr>
          <w:b/>
          <w:sz w:val="28"/>
          <w:szCs w:val="28"/>
          <w:lang w:val="uk-UA"/>
        </w:rPr>
        <w:t>Положення про старосту</w:t>
      </w:r>
    </w:p>
    <w:p w14:paraId="08D23696" w14:textId="77777777" w:rsidR="00334072" w:rsidRPr="007360B5" w:rsidRDefault="00334072" w:rsidP="007360B5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7360B5">
        <w:rPr>
          <w:b/>
          <w:sz w:val="28"/>
          <w:szCs w:val="28"/>
          <w:lang w:val="uk-UA"/>
        </w:rPr>
        <w:t>Козятинської міської територіальної громади</w:t>
      </w:r>
    </w:p>
    <w:p w14:paraId="0384D244" w14:textId="77777777" w:rsidR="004E2488" w:rsidRPr="007360B5" w:rsidRDefault="004E2488" w:rsidP="007360B5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19832FE8" w14:textId="77777777" w:rsidR="00334072" w:rsidRPr="006D1665" w:rsidRDefault="00334072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  <w:r w:rsidRPr="006D1665">
        <w:rPr>
          <w:b/>
          <w:sz w:val="28"/>
          <w:szCs w:val="28"/>
          <w:lang w:val="uk-UA"/>
        </w:rPr>
        <w:t>1. Загальні положення</w:t>
      </w:r>
    </w:p>
    <w:p w14:paraId="58D18968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1.1. Положення про старосту Козятинської міської територіальної громади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(далі- Положення) розроблено відповідно до Конституції України, законів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України «Про місцеве самоврядування в Україні», «Про службу в органах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місцевого самоврядування», інших актів законодавства та Регламенту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Козятинської міської ради та визначає права і обов’язки старости, порядок його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обрання та припинення повноважень, порядок звітування, відповідальність та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інші питання, пов’язані з діяльністю старости.</w:t>
      </w:r>
    </w:p>
    <w:p w14:paraId="79914879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1.2. Положення затверджується виключно на пленарному засіданні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Козятинської міської ради;</w:t>
      </w:r>
    </w:p>
    <w:p w14:paraId="55964729" w14:textId="77777777" w:rsidR="00334072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1.3. Утворення на території сформованої Козятинської міської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територіальної громади </w:t>
      </w:r>
      <w:proofErr w:type="spellStart"/>
      <w:r w:rsidRPr="006D1665">
        <w:rPr>
          <w:sz w:val="28"/>
          <w:szCs w:val="28"/>
          <w:lang w:val="uk-UA"/>
        </w:rPr>
        <w:t>старостинських</w:t>
      </w:r>
      <w:proofErr w:type="spellEnd"/>
      <w:r w:rsidRPr="006D1665">
        <w:rPr>
          <w:sz w:val="28"/>
          <w:szCs w:val="28"/>
          <w:lang w:val="uk-UA"/>
        </w:rPr>
        <w:t xml:space="preserve"> округів з визначенням переліку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населених пунктів, що входять до їх складу, є виключною компетенцію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Козятинської міської ради.</w:t>
      </w:r>
    </w:p>
    <w:p w14:paraId="0134DDD2" w14:textId="77777777" w:rsidR="00C830A3" w:rsidRPr="006D1665" w:rsidRDefault="00C830A3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642E604F" w14:textId="77777777" w:rsidR="00334072" w:rsidRDefault="00334072" w:rsidP="00334072">
      <w:pPr>
        <w:shd w:val="clear" w:color="auto" w:fill="FFFFFF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</w:t>
      </w:r>
      <w:r w:rsidRPr="006D1665">
        <w:rPr>
          <w:b/>
          <w:sz w:val="28"/>
          <w:szCs w:val="28"/>
          <w:lang w:val="uk-UA"/>
        </w:rPr>
        <w:t>2.Правовий статус старости</w:t>
      </w:r>
    </w:p>
    <w:p w14:paraId="6231982E" w14:textId="77777777" w:rsidR="00C830A3" w:rsidRPr="006D1665" w:rsidRDefault="00C830A3" w:rsidP="00334072">
      <w:pPr>
        <w:shd w:val="clear" w:color="auto" w:fill="FFFFFF"/>
        <w:ind w:firstLine="708"/>
        <w:jc w:val="both"/>
        <w:rPr>
          <w:b/>
          <w:sz w:val="28"/>
          <w:szCs w:val="28"/>
          <w:lang w:val="uk-UA"/>
        </w:rPr>
      </w:pPr>
    </w:p>
    <w:p w14:paraId="23A80E14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2.1. Староста є посадовою особою місцевого самоврядування, яка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затверджується міською радою на строк її повн</w:t>
      </w:r>
      <w:r>
        <w:rPr>
          <w:sz w:val="28"/>
          <w:szCs w:val="28"/>
          <w:lang w:val="uk-UA"/>
        </w:rPr>
        <w:t>оважень за пропозицією міського голови.</w:t>
      </w:r>
    </w:p>
    <w:p w14:paraId="0130E84A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2.2. Староста є членом виконавчого комітету міської ради за посадою і працює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 ньому на постійній основі.</w:t>
      </w:r>
    </w:p>
    <w:p w14:paraId="4C4C1C40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2.3. Староста не може мати інший представницький мандат, суміщати свою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службову діяльність з іншою посадою, у тому числі на громадських засадах,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займатися іншою оплачуваною (крім викладацької, наукової і творчої діяльності,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медичної практики, інструкторської та суддівської практики із спорту) або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підприємницькою діяльністю.</w:t>
      </w:r>
    </w:p>
    <w:p w14:paraId="1EE49407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2.4 Староста може мати заступників, які призначаються на посаду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розпорядженням міського голови в порядку, визначеному чинним законодавством.</w:t>
      </w:r>
    </w:p>
    <w:p w14:paraId="420F8824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2.5. Порядок організації роботи старости визначається Законом України «Про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місцеве самоврядування в Україні», іншими законами, а також цим Положенням.</w:t>
      </w:r>
    </w:p>
    <w:p w14:paraId="68E69E60" w14:textId="77777777" w:rsidR="00334072" w:rsidRDefault="00334072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</w:t>
      </w:r>
      <w:r w:rsidRPr="006D1665">
        <w:rPr>
          <w:b/>
          <w:sz w:val="28"/>
          <w:szCs w:val="28"/>
          <w:lang w:val="uk-UA"/>
        </w:rPr>
        <w:t>3. Повноваження старости</w:t>
      </w:r>
    </w:p>
    <w:p w14:paraId="7256A5C9" w14:textId="77777777" w:rsidR="00334072" w:rsidRPr="006D1665" w:rsidRDefault="00334072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0122F2DB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Відповідно до статті 54</w:t>
      </w:r>
      <w:r w:rsidRPr="006D1665">
        <w:rPr>
          <w:sz w:val="28"/>
          <w:szCs w:val="28"/>
          <w:lang w:val="uk-UA"/>
        </w:rPr>
        <w:t xml:space="preserve"> Закону України «Про місцеве сам</w:t>
      </w:r>
      <w:r>
        <w:rPr>
          <w:sz w:val="28"/>
          <w:szCs w:val="28"/>
          <w:lang w:val="uk-UA"/>
        </w:rPr>
        <w:t xml:space="preserve">оврядування в </w:t>
      </w:r>
      <w:r w:rsidRPr="006D1665">
        <w:rPr>
          <w:sz w:val="28"/>
          <w:szCs w:val="28"/>
          <w:lang w:val="uk-UA"/>
        </w:rPr>
        <w:t>Україні» староста:</w:t>
      </w:r>
    </w:p>
    <w:p w14:paraId="34CB5F27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1) представляє інтереси жителів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у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виконавчих органах міської ради;</w:t>
      </w:r>
    </w:p>
    <w:p w14:paraId="790E195B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lastRenderedPageBreak/>
        <w:t xml:space="preserve">2) бере участь у пленарних засіданнях міської </w:t>
      </w:r>
      <w:r>
        <w:rPr>
          <w:sz w:val="28"/>
          <w:szCs w:val="28"/>
          <w:lang w:val="uk-UA"/>
        </w:rPr>
        <w:t xml:space="preserve">ради та засіданнях її постійних </w:t>
      </w:r>
      <w:r w:rsidRPr="006D1665">
        <w:rPr>
          <w:sz w:val="28"/>
          <w:szCs w:val="28"/>
          <w:lang w:val="uk-UA"/>
        </w:rPr>
        <w:t>комісій;</w:t>
      </w:r>
    </w:p>
    <w:p w14:paraId="2CEFBA9F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3) має право на гарантований виступ на пле</w:t>
      </w:r>
      <w:r>
        <w:rPr>
          <w:sz w:val="28"/>
          <w:szCs w:val="28"/>
          <w:lang w:val="uk-UA"/>
        </w:rPr>
        <w:t xml:space="preserve">нарних засіданнях міської ради, </w:t>
      </w:r>
      <w:r w:rsidRPr="006D1665">
        <w:rPr>
          <w:sz w:val="28"/>
          <w:szCs w:val="28"/>
          <w:lang w:val="uk-UA"/>
        </w:rPr>
        <w:t>засіданнях її постійних комісій з питань, що стосуються інтересів жителів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03D7400E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4) сприяє жителям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у підготовці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документів, що подаються до органів місцевого самоврядування;</w:t>
      </w:r>
    </w:p>
    <w:p w14:paraId="73C107D7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5) бере участь в організації виконання рішень міської ради, її виконавчого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комітету, розпоряджень міського голови на території відповідного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та у здійсненні контролю за їх виконанням;</w:t>
      </w:r>
    </w:p>
    <w:p w14:paraId="4F56AA22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6) бере участь у підготовці проекту місцевого бюджету в частині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фінансування програм, що реалізуються на території відповідного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4AC9AAE6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7) вносить пропозиції до виконавчого комітету міської ради з питань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діяльності на території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в</w:t>
      </w:r>
      <w:r>
        <w:rPr>
          <w:sz w:val="28"/>
          <w:szCs w:val="28"/>
          <w:lang w:val="uk-UA"/>
        </w:rPr>
        <w:t xml:space="preserve">иконавчих органів </w:t>
      </w:r>
      <w:r w:rsidRPr="006D1665">
        <w:rPr>
          <w:sz w:val="28"/>
          <w:szCs w:val="28"/>
          <w:lang w:val="uk-UA"/>
        </w:rPr>
        <w:t>міської ради, підприємств, установ, організа</w:t>
      </w:r>
      <w:r>
        <w:rPr>
          <w:sz w:val="28"/>
          <w:szCs w:val="28"/>
          <w:lang w:val="uk-UA"/>
        </w:rPr>
        <w:t xml:space="preserve">цій комунальної власності та їх </w:t>
      </w:r>
      <w:r w:rsidRPr="006D1665">
        <w:rPr>
          <w:sz w:val="28"/>
          <w:szCs w:val="28"/>
          <w:lang w:val="uk-UA"/>
        </w:rPr>
        <w:t>посадових осіб;</w:t>
      </w:r>
    </w:p>
    <w:p w14:paraId="35AE1D83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8) бере участь у підготовці проектів рішень міської ради, що стосуються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майна територіальної громади, розташованого на території відповідного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73AEE9E7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9) бере участь у здійсненні контролю за вик</w:t>
      </w:r>
      <w:r>
        <w:rPr>
          <w:sz w:val="28"/>
          <w:szCs w:val="28"/>
          <w:lang w:val="uk-UA"/>
        </w:rPr>
        <w:t xml:space="preserve">ористанням об'єктів комунальної </w:t>
      </w:r>
      <w:r w:rsidRPr="006D1665">
        <w:rPr>
          <w:sz w:val="28"/>
          <w:szCs w:val="28"/>
          <w:lang w:val="uk-UA"/>
        </w:rPr>
        <w:t xml:space="preserve">власності, розташованих на території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18502F6B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10) бере участь у здійсненні контролю за станом благоустрою села/селища та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інформує міського голову, виконавчі органи міської ради про його результати;</w:t>
      </w:r>
    </w:p>
    <w:p w14:paraId="5737CFF2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11) отримує від виконавчих органів міської ради, підприємств, установ,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організацій комунальної власності та їх посадо</w:t>
      </w:r>
      <w:r>
        <w:rPr>
          <w:sz w:val="28"/>
          <w:szCs w:val="28"/>
          <w:lang w:val="uk-UA"/>
        </w:rPr>
        <w:t xml:space="preserve">вих осіб інформацію, документи, </w:t>
      </w:r>
      <w:r w:rsidRPr="006D1665">
        <w:rPr>
          <w:sz w:val="28"/>
          <w:szCs w:val="28"/>
          <w:lang w:val="uk-UA"/>
        </w:rPr>
        <w:t>матеріали, необхідні для здійснення наданих йому повноважень;</w:t>
      </w:r>
    </w:p>
    <w:p w14:paraId="133159F9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12) сприяє утворенню та діяльності органів самоорганізації населення,</w:t>
      </w:r>
    </w:p>
    <w:p w14:paraId="67555DE0" w14:textId="77777777" w:rsidR="00334072" w:rsidRPr="007360B5" w:rsidRDefault="00334072" w:rsidP="007360B5">
      <w:pPr>
        <w:shd w:val="clear" w:color="auto" w:fill="FFFFFF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D1665">
        <w:rPr>
          <w:sz w:val="28"/>
          <w:szCs w:val="28"/>
          <w:lang w:val="uk-UA"/>
        </w:rPr>
        <w:t>організації та проведенню загальних зборів, гр</w:t>
      </w:r>
      <w:r>
        <w:rPr>
          <w:sz w:val="28"/>
          <w:szCs w:val="28"/>
          <w:lang w:val="uk-UA"/>
        </w:rPr>
        <w:t xml:space="preserve">омадських слухань та інших форм </w:t>
      </w:r>
      <w:r w:rsidRPr="006D1665">
        <w:rPr>
          <w:sz w:val="28"/>
          <w:szCs w:val="28"/>
          <w:lang w:val="uk-UA"/>
        </w:rPr>
        <w:t>безпосередньої участі громадян у вирішенні питань місцевого значення у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відповідному селі/селищі;</w:t>
      </w:r>
      <w:r w:rsidRPr="007360B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50FF51F6" w14:textId="77777777" w:rsidR="00334072" w:rsidRPr="00837C9B" w:rsidRDefault="00334072" w:rsidP="0033407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13) 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сприя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є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реалізації заходів у сферах пожежної та техногенної  безпеки та цивільного захисту в межах своїх повноважень на території </w:t>
      </w:r>
      <w:proofErr w:type="spellStart"/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старостинського</w:t>
      </w:r>
      <w:proofErr w:type="spellEnd"/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округу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6DF8204F" w14:textId="77777777" w:rsidR="00334072" w:rsidRPr="00837C9B" w:rsidRDefault="00334072" w:rsidP="0033407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14) бере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участь у заходах із запобігання надзвичайних ситуацій, у вирішенні питань з організації надання допомоги населенню, яке постраждало внаслідок надзвичайних ситуацій, пожеж та інших небезпечних подій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62FC5DA6" w14:textId="77777777" w:rsidR="00334072" w:rsidRPr="00837C9B" w:rsidRDefault="00334072" w:rsidP="0033407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15)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сприя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є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організації та забезпеченню евакуаційних заходів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укриття населення в захисних спорудах цивільного захисту та в межах повноважень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</w:t>
      </w:r>
      <w:r w:rsidRPr="00837C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участь в реалізації таких заходів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6A19954" w14:textId="77777777" w:rsidR="00334072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</w:t>
      </w:r>
      <w:r w:rsidR="004E2488">
        <w:rPr>
          <w:sz w:val="28"/>
          <w:szCs w:val="28"/>
          <w:lang w:val="uk-UA"/>
        </w:rPr>
        <w:t>6</w:t>
      </w:r>
      <w:r w:rsidRPr="006D1665">
        <w:rPr>
          <w:sz w:val="28"/>
          <w:szCs w:val="28"/>
          <w:lang w:val="uk-UA"/>
        </w:rPr>
        <w:t>) здійснює інші повноваження, визначе</w:t>
      </w:r>
      <w:r>
        <w:rPr>
          <w:sz w:val="28"/>
          <w:szCs w:val="28"/>
          <w:lang w:val="uk-UA"/>
        </w:rPr>
        <w:t xml:space="preserve">ні Законом України «Про місцеве </w:t>
      </w:r>
      <w:r w:rsidRPr="006D1665">
        <w:rPr>
          <w:sz w:val="28"/>
          <w:szCs w:val="28"/>
          <w:lang w:val="uk-UA"/>
        </w:rPr>
        <w:t>самоврядування в Україні» та іншими законами.</w:t>
      </w:r>
    </w:p>
    <w:p w14:paraId="0083CDD6" w14:textId="77777777" w:rsidR="00C830A3" w:rsidRPr="006D1665" w:rsidRDefault="00C830A3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5B7C458F" w14:textId="77777777" w:rsidR="00334072" w:rsidRDefault="00334072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Pr="006D1665">
        <w:rPr>
          <w:b/>
          <w:sz w:val="28"/>
          <w:szCs w:val="28"/>
          <w:lang w:val="uk-UA"/>
        </w:rPr>
        <w:t>3.2. Обов'язки старости:</w:t>
      </w:r>
    </w:p>
    <w:p w14:paraId="49856F58" w14:textId="77777777" w:rsidR="00C830A3" w:rsidRPr="006D1665" w:rsidRDefault="00C830A3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1F0D5398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lastRenderedPageBreak/>
        <w:t>1) додержуватися Конституції та законів України, актів Президе</w:t>
      </w:r>
      <w:r>
        <w:rPr>
          <w:sz w:val="28"/>
          <w:szCs w:val="28"/>
          <w:lang w:val="uk-UA"/>
        </w:rPr>
        <w:t xml:space="preserve">нта України, </w:t>
      </w:r>
      <w:r w:rsidRPr="006D1665">
        <w:rPr>
          <w:sz w:val="28"/>
          <w:szCs w:val="28"/>
          <w:lang w:val="uk-UA"/>
        </w:rPr>
        <w:t xml:space="preserve">Кабінету Міністрів України, Статуту Козятинської </w:t>
      </w:r>
      <w:r>
        <w:rPr>
          <w:sz w:val="28"/>
          <w:szCs w:val="28"/>
          <w:lang w:val="uk-UA"/>
        </w:rPr>
        <w:t xml:space="preserve">міської територіальної громади, </w:t>
      </w:r>
      <w:r w:rsidRPr="006D1665">
        <w:rPr>
          <w:sz w:val="28"/>
          <w:szCs w:val="28"/>
          <w:lang w:val="uk-UA"/>
        </w:rPr>
        <w:t xml:space="preserve">регламенту Козятинської міської ради, </w:t>
      </w:r>
      <w:r>
        <w:rPr>
          <w:sz w:val="28"/>
          <w:szCs w:val="28"/>
          <w:lang w:val="uk-UA"/>
        </w:rPr>
        <w:t xml:space="preserve">регламенту виконавчого комітету </w:t>
      </w:r>
      <w:r w:rsidRPr="006D1665">
        <w:rPr>
          <w:sz w:val="28"/>
          <w:szCs w:val="28"/>
          <w:lang w:val="uk-UA"/>
        </w:rPr>
        <w:t>Козятинської міської ради, цього Положення та і</w:t>
      </w:r>
      <w:r>
        <w:rPr>
          <w:sz w:val="28"/>
          <w:szCs w:val="28"/>
          <w:lang w:val="uk-UA"/>
        </w:rPr>
        <w:t xml:space="preserve">нших нормативно-правових актів, </w:t>
      </w:r>
      <w:r w:rsidRPr="006D1665">
        <w:rPr>
          <w:sz w:val="28"/>
          <w:szCs w:val="28"/>
          <w:lang w:val="uk-UA"/>
        </w:rPr>
        <w:t>що визначають порядок його діяльності та вз</w:t>
      </w:r>
      <w:r>
        <w:rPr>
          <w:sz w:val="28"/>
          <w:szCs w:val="28"/>
          <w:lang w:val="uk-UA"/>
        </w:rPr>
        <w:t xml:space="preserve">аємовідносини з територіальними </w:t>
      </w:r>
      <w:r w:rsidRPr="006D1665">
        <w:rPr>
          <w:sz w:val="28"/>
          <w:szCs w:val="28"/>
          <w:lang w:val="uk-UA"/>
        </w:rPr>
        <w:t>громадами, органами місцевого самоврядування та їхніми посадовими особами та</w:t>
      </w:r>
    </w:p>
    <w:p w14:paraId="5D4CB2C7" w14:textId="77777777" w:rsidR="00334072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членами громади;</w:t>
      </w:r>
    </w:p>
    <w:p w14:paraId="62735DD9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2) брати участь у засіданнях виконавчого комітету ради;</w:t>
      </w:r>
    </w:p>
    <w:p w14:paraId="7EE43AB3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3) брати участь в організації та проведенні </w:t>
      </w:r>
      <w:r>
        <w:rPr>
          <w:sz w:val="28"/>
          <w:szCs w:val="28"/>
          <w:lang w:val="uk-UA"/>
        </w:rPr>
        <w:t xml:space="preserve">зборів жителів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округу та в оформленні документів цих зборів</w:t>
      </w:r>
      <w:r>
        <w:rPr>
          <w:sz w:val="28"/>
          <w:szCs w:val="28"/>
          <w:lang w:val="uk-UA"/>
        </w:rPr>
        <w:t xml:space="preserve">, вносити пропозиції до порядку </w:t>
      </w:r>
      <w:r w:rsidRPr="006D1665">
        <w:rPr>
          <w:sz w:val="28"/>
          <w:szCs w:val="28"/>
          <w:lang w:val="uk-UA"/>
        </w:rPr>
        <w:t xml:space="preserve">денного зборів, організовувати виконання рішень </w:t>
      </w:r>
      <w:r>
        <w:rPr>
          <w:sz w:val="28"/>
          <w:szCs w:val="28"/>
          <w:lang w:val="uk-UA"/>
        </w:rPr>
        <w:t xml:space="preserve">зборів жителів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 </w:t>
      </w:r>
      <w:r w:rsidRPr="006D1665">
        <w:rPr>
          <w:sz w:val="28"/>
          <w:szCs w:val="28"/>
          <w:lang w:val="uk-UA"/>
        </w:rPr>
        <w:t xml:space="preserve">округу та здійснювати моніторинг їх виконання, а також звітувати про </w:t>
      </w:r>
      <w:r>
        <w:rPr>
          <w:sz w:val="28"/>
          <w:szCs w:val="28"/>
          <w:lang w:val="uk-UA"/>
        </w:rPr>
        <w:t xml:space="preserve">хід та </w:t>
      </w:r>
      <w:r w:rsidRPr="006D1665">
        <w:rPr>
          <w:sz w:val="28"/>
          <w:szCs w:val="28"/>
          <w:lang w:val="uk-UA"/>
        </w:rPr>
        <w:t xml:space="preserve">результати виконання рішень зборів перед жителями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;</w:t>
      </w:r>
    </w:p>
    <w:p w14:paraId="14ACE24F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4) сприяти виконанню на території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програм соціально-економічного та культурного розвитку, затверджених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рішенням ради, інших актів ради та її виконавчого комітету, вносити до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виконавчого комітету, інших виконавчих органів ради пропозиції з цих питань;</w:t>
      </w:r>
    </w:p>
    <w:p w14:paraId="4772BF26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5) вести прийом жителів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в межах відповідного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згідно з визначеним графіком прийому, здійснювати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моніторинг стану дотримання їхніх прав і законни</w:t>
      </w:r>
      <w:r>
        <w:rPr>
          <w:sz w:val="28"/>
          <w:szCs w:val="28"/>
          <w:lang w:val="uk-UA"/>
        </w:rPr>
        <w:t xml:space="preserve">х інтересів у сфері соціального </w:t>
      </w:r>
      <w:r w:rsidRPr="006D1665">
        <w:rPr>
          <w:sz w:val="28"/>
          <w:szCs w:val="28"/>
          <w:lang w:val="uk-UA"/>
        </w:rPr>
        <w:t xml:space="preserve">захисту, культури, освіти, фізичної культури </w:t>
      </w:r>
      <w:r>
        <w:rPr>
          <w:sz w:val="28"/>
          <w:szCs w:val="28"/>
          <w:lang w:val="uk-UA"/>
        </w:rPr>
        <w:t xml:space="preserve">та спорту, житлово-комунального </w:t>
      </w:r>
      <w:r w:rsidRPr="006D1665">
        <w:rPr>
          <w:sz w:val="28"/>
          <w:szCs w:val="28"/>
          <w:lang w:val="uk-UA"/>
        </w:rPr>
        <w:t>господарства, реалізації ними права на працю та медичну допомогу;</w:t>
      </w:r>
    </w:p>
    <w:p w14:paraId="181BF577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6) вести облік та узагальнювати пропозиції членів громади в межах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з питань соціально-економічного та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культурного розвитку цього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</w:t>
      </w:r>
      <w:r>
        <w:rPr>
          <w:sz w:val="28"/>
          <w:szCs w:val="28"/>
          <w:lang w:val="uk-UA"/>
        </w:rPr>
        <w:t xml:space="preserve">угу, соціального, побутового та </w:t>
      </w:r>
      <w:r w:rsidRPr="006D1665">
        <w:rPr>
          <w:sz w:val="28"/>
          <w:szCs w:val="28"/>
          <w:lang w:val="uk-UA"/>
        </w:rPr>
        <w:t>транспортного обслуговування його жителів;</w:t>
      </w:r>
    </w:p>
    <w:p w14:paraId="03A495D9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7) приймати від жителів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</w:t>
      </w:r>
      <w:r>
        <w:rPr>
          <w:sz w:val="28"/>
          <w:szCs w:val="28"/>
          <w:lang w:val="uk-UA"/>
        </w:rPr>
        <w:t xml:space="preserve"> в межах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</w:t>
      </w:r>
      <w:r w:rsidRPr="006D1665">
        <w:rPr>
          <w:sz w:val="28"/>
          <w:szCs w:val="28"/>
          <w:lang w:val="uk-UA"/>
        </w:rPr>
        <w:t xml:space="preserve">заяви, адресовані органам місцевого самоврядування </w:t>
      </w:r>
      <w:r>
        <w:rPr>
          <w:sz w:val="28"/>
          <w:szCs w:val="28"/>
          <w:lang w:val="uk-UA"/>
        </w:rPr>
        <w:t xml:space="preserve">територіальної громади та їхнім </w:t>
      </w:r>
      <w:r w:rsidRPr="006D1665">
        <w:rPr>
          <w:sz w:val="28"/>
          <w:szCs w:val="28"/>
          <w:lang w:val="uk-UA"/>
        </w:rPr>
        <w:t>посадовим особам, передавати їх за призначенням;</w:t>
      </w:r>
    </w:p>
    <w:p w14:paraId="5C156179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8) здійснювати моніторинг благоустрою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округу, вживати заходів до його підтримання в належному стані;</w:t>
      </w:r>
    </w:p>
    <w:p w14:paraId="3B494F46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9) сприяти проведенню контрольних заходів на території відповідного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(землекористування, довкілля, об'єкти </w:t>
      </w:r>
      <w:proofErr w:type="spellStart"/>
      <w:r w:rsidRPr="006D1665">
        <w:rPr>
          <w:sz w:val="28"/>
          <w:szCs w:val="28"/>
          <w:lang w:val="uk-UA"/>
        </w:rPr>
        <w:t>житловокомунальної</w:t>
      </w:r>
      <w:proofErr w:type="spellEnd"/>
      <w:r w:rsidRPr="006D1665">
        <w:rPr>
          <w:sz w:val="28"/>
          <w:szCs w:val="28"/>
          <w:lang w:val="uk-UA"/>
        </w:rPr>
        <w:t xml:space="preserve"> інфраструктури тощо);</w:t>
      </w:r>
    </w:p>
    <w:p w14:paraId="067314FD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10) здійснювати моніторинг за дотриманням на території відповідного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громадського порядку, станом виконання встановлених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рішеннями ради правил з питань благоустрою території населених пунктів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територіальної громади, забезпечення в них чистоти і порядку, торгівлі на рин</w:t>
      </w:r>
      <w:r>
        <w:rPr>
          <w:sz w:val="28"/>
          <w:szCs w:val="28"/>
          <w:lang w:val="uk-UA"/>
        </w:rPr>
        <w:t xml:space="preserve">ках </w:t>
      </w:r>
      <w:r w:rsidRPr="006D1665">
        <w:rPr>
          <w:sz w:val="28"/>
          <w:szCs w:val="28"/>
          <w:lang w:val="uk-UA"/>
        </w:rPr>
        <w:t>та додержання тиші в громадських місцях тощо;</w:t>
      </w:r>
    </w:p>
    <w:p w14:paraId="07F8D840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11) подавати пропозиції виконавчим органам міської ради(головним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розпорядникам бюджетних коштів) до Прогнозу місцевого бюджету та </w:t>
      </w:r>
      <w:proofErr w:type="spellStart"/>
      <w:r w:rsidRPr="006D1665">
        <w:rPr>
          <w:sz w:val="28"/>
          <w:szCs w:val="28"/>
          <w:lang w:val="uk-UA"/>
        </w:rPr>
        <w:t>Проєкту</w:t>
      </w:r>
      <w:proofErr w:type="spellEnd"/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бюджету територіальної громади, </w:t>
      </w:r>
      <w:proofErr w:type="spellStart"/>
      <w:r w:rsidRPr="006D1665">
        <w:rPr>
          <w:sz w:val="28"/>
          <w:szCs w:val="28"/>
          <w:lang w:val="uk-UA"/>
        </w:rPr>
        <w:t>проєкту</w:t>
      </w:r>
      <w:proofErr w:type="spellEnd"/>
      <w:r w:rsidRPr="006D1665">
        <w:rPr>
          <w:sz w:val="28"/>
          <w:szCs w:val="28"/>
          <w:lang w:val="uk-UA"/>
        </w:rPr>
        <w:t xml:space="preserve"> Стратегії розвитку територіальної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громади, програмних документів на середньостро</w:t>
      </w:r>
      <w:r>
        <w:rPr>
          <w:sz w:val="28"/>
          <w:szCs w:val="28"/>
          <w:lang w:val="uk-UA"/>
        </w:rPr>
        <w:t xml:space="preserve">ковий період, в частині питань, </w:t>
      </w:r>
      <w:r w:rsidRPr="006D1665">
        <w:rPr>
          <w:sz w:val="28"/>
          <w:szCs w:val="28"/>
          <w:lang w:val="uk-UA"/>
        </w:rPr>
        <w:t xml:space="preserve">що стосуються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708CB469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lastRenderedPageBreak/>
        <w:t>12) контролювати дотримання правил використання об’єктів комунальної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власності територіальної громади, що розташовані на території відповідного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60F223F1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13) сприяти діяльності органу (органам) самоорганізації населення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4459C1DF" w14:textId="77777777" w:rsidR="00334072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14) надавати практичну допомогу органам самоорганізації населення у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виконанні ними своїх завдань та повноважень;</w:t>
      </w:r>
    </w:p>
    <w:p w14:paraId="426F6260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15) не допускати на території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дій чи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бездіяльності, які можуть зашкодити інтересам територіальної громади та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держави:</w:t>
      </w:r>
    </w:p>
    <w:p w14:paraId="461DD8F6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16) періодично звітувати (не рідше одного раз</w:t>
      </w:r>
      <w:r>
        <w:rPr>
          <w:sz w:val="28"/>
          <w:szCs w:val="28"/>
          <w:lang w:val="uk-UA"/>
        </w:rPr>
        <w:t xml:space="preserve">у на рік) про свою роботу перед </w:t>
      </w:r>
      <w:r w:rsidRPr="006D1665">
        <w:rPr>
          <w:sz w:val="28"/>
          <w:szCs w:val="28"/>
          <w:lang w:val="uk-UA"/>
        </w:rPr>
        <w:t>радою, а на вимогу не менш як третини депутатів мі</w:t>
      </w:r>
      <w:r>
        <w:rPr>
          <w:sz w:val="28"/>
          <w:szCs w:val="28"/>
          <w:lang w:val="uk-UA"/>
        </w:rPr>
        <w:t xml:space="preserve">ської ради – у визначений радою </w:t>
      </w:r>
      <w:r w:rsidRPr="006D1665">
        <w:rPr>
          <w:sz w:val="28"/>
          <w:szCs w:val="28"/>
          <w:lang w:val="uk-UA"/>
        </w:rPr>
        <w:t>термін;</w:t>
      </w:r>
    </w:p>
    <w:p w14:paraId="02193847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17) дотримуватися правил службової етики, встановлених законодавчими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актами України, Статутом </w:t>
      </w:r>
      <w:r>
        <w:rPr>
          <w:sz w:val="28"/>
          <w:szCs w:val="28"/>
          <w:lang w:val="uk-UA"/>
        </w:rPr>
        <w:t>Козятинської</w:t>
      </w:r>
      <w:r w:rsidRPr="006D1665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  <w:lang w:val="uk-UA"/>
        </w:rPr>
        <w:t xml:space="preserve"> територіальної громади, іншими </w:t>
      </w:r>
      <w:r w:rsidRPr="006D1665">
        <w:rPr>
          <w:sz w:val="28"/>
          <w:szCs w:val="28"/>
          <w:lang w:val="uk-UA"/>
        </w:rPr>
        <w:t>актами її органів;</w:t>
      </w:r>
    </w:p>
    <w:p w14:paraId="1C90A648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18) виконувати поточні доручення міської р</w:t>
      </w:r>
      <w:r>
        <w:rPr>
          <w:sz w:val="28"/>
          <w:szCs w:val="28"/>
          <w:lang w:val="uk-UA"/>
        </w:rPr>
        <w:t xml:space="preserve">ади та її виконавчого комітету, </w:t>
      </w:r>
      <w:r w:rsidRPr="006D1665">
        <w:rPr>
          <w:sz w:val="28"/>
          <w:szCs w:val="28"/>
          <w:lang w:val="uk-UA"/>
        </w:rPr>
        <w:t>міського голови, звітувати про їх виконання;</w:t>
      </w:r>
    </w:p>
    <w:p w14:paraId="7447CB42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19) забезпечувати зберігання офіційних до</w:t>
      </w:r>
      <w:r>
        <w:rPr>
          <w:sz w:val="28"/>
          <w:szCs w:val="28"/>
          <w:lang w:val="uk-UA"/>
        </w:rPr>
        <w:t xml:space="preserve">кументів, пов'язаних з місцевим </w:t>
      </w:r>
      <w:r w:rsidRPr="006D1665">
        <w:rPr>
          <w:sz w:val="28"/>
          <w:szCs w:val="28"/>
          <w:lang w:val="uk-UA"/>
        </w:rPr>
        <w:t xml:space="preserve">самоврядуванням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округу, забезпечувати доступ до </w:t>
      </w:r>
      <w:r w:rsidRPr="006D1665">
        <w:rPr>
          <w:sz w:val="28"/>
          <w:szCs w:val="28"/>
          <w:lang w:val="uk-UA"/>
        </w:rPr>
        <w:t>них осіб, яким це право надано у встановленому законом порядку;</w:t>
      </w:r>
    </w:p>
    <w:p w14:paraId="014D8F2D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20) вести діловодство, облік і звітність з передачею документів до архіву;</w:t>
      </w:r>
    </w:p>
    <w:p w14:paraId="177A6FEA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21) надавати фізичним та юридичним осо</w:t>
      </w:r>
      <w:r>
        <w:rPr>
          <w:sz w:val="28"/>
          <w:szCs w:val="28"/>
          <w:lang w:val="uk-UA"/>
        </w:rPr>
        <w:t xml:space="preserve">бам, які проживають/знаходяться </w:t>
      </w:r>
      <w:r w:rsidRPr="006D1665">
        <w:rPr>
          <w:sz w:val="28"/>
          <w:szCs w:val="28"/>
          <w:lang w:val="uk-UA"/>
        </w:rPr>
        <w:t xml:space="preserve">на території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довідки на їх вимогу, а саме:</w:t>
      </w:r>
    </w:p>
    <w:p w14:paraId="4F24312F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- про склад сім’ї;</w:t>
      </w:r>
    </w:p>
    <w:p w14:paraId="3A7FC0DD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- про місце проживання;</w:t>
      </w:r>
    </w:p>
    <w:p w14:paraId="5216A5EA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- про осіб, які знаходяться на утриманні;</w:t>
      </w:r>
    </w:p>
    <w:p w14:paraId="49E7F4B9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- довідку-характеристику;</w:t>
      </w:r>
    </w:p>
    <w:p w14:paraId="62A43A91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- про утримання допоміжного господарства;</w:t>
      </w:r>
    </w:p>
    <w:p w14:paraId="5167B2F4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- про здачу в найм житла;</w:t>
      </w:r>
    </w:p>
    <w:p w14:paraId="12491229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- про догляд за дітьми чи людьми похилого віку;</w:t>
      </w:r>
    </w:p>
    <w:p w14:paraId="184A685E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- про вирощування с/г продукції;</w:t>
      </w:r>
    </w:p>
    <w:p w14:paraId="79929DD6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- про засвідчення особи при втраті паспорта».</w:t>
      </w:r>
    </w:p>
    <w:p w14:paraId="08BE03B8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22) шанобливо ставитися до жителів села (сіл, селищ) відповідного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та належним чином проводити роботу з їх зверненнями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до органів місцевого самоврядування.</w:t>
      </w:r>
    </w:p>
    <w:p w14:paraId="7CA16FC0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23) здійснювати заходи із ведення господарського обліку на території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584904A5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24) засвідчувати підписи громадян (без п</w:t>
      </w:r>
      <w:r w:rsidR="007360B5">
        <w:rPr>
          <w:sz w:val="28"/>
          <w:szCs w:val="28"/>
          <w:lang w:val="uk-UA"/>
        </w:rPr>
        <w:t>рава вчинення нотаріальних дій);</w:t>
      </w:r>
    </w:p>
    <w:p w14:paraId="04441D5D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25) вико</w:t>
      </w:r>
      <w:r w:rsidR="004E2488">
        <w:rPr>
          <w:sz w:val="28"/>
          <w:szCs w:val="28"/>
          <w:lang w:val="uk-UA"/>
        </w:rPr>
        <w:t>нувати обов’язки адміністратора;</w:t>
      </w:r>
    </w:p>
    <w:p w14:paraId="44273015" w14:textId="77777777" w:rsidR="004E2488" w:rsidRPr="004E2488" w:rsidRDefault="004E2488" w:rsidP="004E248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26) </w:t>
      </w:r>
      <w:r w:rsidRPr="004E2488">
        <w:rPr>
          <w:iCs/>
          <w:sz w:val="28"/>
          <w:szCs w:val="28"/>
          <w:lang w:val="uk-UA"/>
        </w:rPr>
        <w:t xml:space="preserve">організовувати оповіщення та інформування мешканців населених пунктів </w:t>
      </w:r>
      <w:proofErr w:type="spellStart"/>
      <w:r w:rsidRPr="004E2488">
        <w:rPr>
          <w:iCs/>
          <w:sz w:val="28"/>
          <w:szCs w:val="28"/>
          <w:lang w:val="uk-UA"/>
        </w:rPr>
        <w:t>старостинського</w:t>
      </w:r>
      <w:proofErr w:type="spellEnd"/>
      <w:r w:rsidRPr="004E2488">
        <w:rPr>
          <w:iCs/>
          <w:sz w:val="28"/>
          <w:szCs w:val="28"/>
          <w:lang w:val="uk-UA"/>
        </w:rPr>
        <w:t xml:space="preserve"> округу  про загрозу виникнення або виникнення надзвичайної ситуації чи небезпечної події;</w:t>
      </w:r>
    </w:p>
    <w:p w14:paraId="2E6C716B" w14:textId="77777777" w:rsidR="004E2488" w:rsidRPr="004E2488" w:rsidRDefault="004E2488" w:rsidP="004E248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27) </w:t>
      </w:r>
      <w:r w:rsidRPr="004E2488">
        <w:rPr>
          <w:iCs/>
          <w:sz w:val="28"/>
          <w:szCs w:val="28"/>
          <w:lang w:val="uk-UA"/>
        </w:rPr>
        <w:t>негайно інформувати міського голови та начальника відділу з питань цивільного захисту про виникнення на території населених пунктів чи у суб’єктів господарювання небезпечної події чи надзвичайної ситуації;</w:t>
      </w:r>
    </w:p>
    <w:p w14:paraId="1147DCE8" w14:textId="77777777" w:rsidR="004E2488" w:rsidRPr="004E2488" w:rsidRDefault="004E2488" w:rsidP="004E248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 xml:space="preserve">28) </w:t>
      </w:r>
      <w:r w:rsidRPr="004E2488">
        <w:rPr>
          <w:iCs/>
          <w:sz w:val="28"/>
          <w:szCs w:val="28"/>
          <w:lang w:val="uk-UA"/>
        </w:rPr>
        <w:t xml:space="preserve">бути поінформованим про всі джерела небезпеки на території </w:t>
      </w:r>
      <w:proofErr w:type="spellStart"/>
      <w:r w:rsidRPr="004E2488">
        <w:rPr>
          <w:iCs/>
          <w:sz w:val="28"/>
          <w:szCs w:val="28"/>
          <w:lang w:val="uk-UA"/>
        </w:rPr>
        <w:t>старостинського</w:t>
      </w:r>
      <w:proofErr w:type="spellEnd"/>
      <w:r w:rsidRPr="004E2488">
        <w:rPr>
          <w:iCs/>
          <w:sz w:val="28"/>
          <w:szCs w:val="28"/>
          <w:lang w:val="uk-UA"/>
        </w:rPr>
        <w:t xml:space="preserve"> округу: потенційно-небезпечні об’єкти; будівлі та споруди з порушенням умов експлуатації; суб’єкти господарювання з критичним станом виробничих фондів та порушенням умов їх експлуатації; гідротехнічні споруди (греблі); неконтрольоване ввезення, зберігання та використання техногенно-небезпечних речовин, матеріалів; надмірне та неврегульоване накопичення побутових і промислових відходів, непридатних для використання засобів захисту рослин; інші об’єкти, що можуть створити загрозу виникнення аварії;</w:t>
      </w:r>
    </w:p>
    <w:p w14:paraId="0CF26B41" w14:textId="77777777" w:rsidR="004E2488" w:rsidRPr="004E2488" w:rsidRDefault="004E2488" w:rsidP="004E248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29) </w:t>
      </w:r>
      <w:r w:rsidRPr="004E2488">
        <w:rPr>
          <w:iCs/>
          <w:sz w:val="28"/>
          <w:szCs w:val="28"/>
          <w:lang w:val="uk-UA"/>
        </w:rPr>
        <w:t xml:space="preserve">вносити пропозиції до </w:t>
      </w:r>
      <w:r w:rsidRPr="004E2488">
        <w:rPr>
          <w:sz w:val="28"/>
          <w:szCs w:val="28"/>
          <w:lang w:val="uk-UA"/>
        </w:rPr>
        <w:t>Комплексної програми захисту населення і території Козятинської міської територіальної громади від надзвичайних ситуацій техногенного та природного характеру щодо</w:t>
      </w:r>
      <w:r w:rsidRPr="004E2488">
        <w:rPr>
          <w:iCs/>
          <w:sz w:val="28"/>
          <w:szCs w:val="28"/>
          <w:lang w:val="uk-UA"/>
        </w:rPr>
        <w:t xml:space="preserve"> запобігання надзвичайним ситуаціям, які можуть виникнути на території населеного пункту;</w:t>
      </w:r>
    </w:p>
    <w:p w14:paraId="4B094E37" w14:textId="77777777" w:rsidR="004E2488" w:rsidRPr="00837C9B" w:rsidRDefault="004E2488" w:rsidP="004E248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30) </w:t>
      </w:r>
      <w:r w:rsidRPr="00837C9B">
        <w:rPr>
          <w:iCs/>
          <w:sz w:val="28"/>
          <w:szCs w:val="28"/>
        </w:rPr>
        <w:t>ве</w:t>
      </w:r>
      <w:r>
        <w:rPr>
          <w:iCs/>
          <w:sz w:val="28"/>
          <w:szCs w:val="28"/>
        </w:rPr>
        <w:t xml:space="preserve">сти </w:t>
      </w:r>
      <w:proofErr w:type="spellStart"/>
      <w:r>
        <w:rPr>
          <w:iCs/>
          <w:sz w:val="28"/>
          <w:szCs w:val="28"/>
        </w:rPr>
        <w:t>облік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наявних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захисних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споруд</w:t>
      </w:r>
      <w:proofErr w:type="spellEnd"/>
      <w:r w:rsidRPr="00837C9B">
        <w:rPr>
          <w:iCs/>
          <w:sz w:val="28"/>
          <w:szCs w:val="28"/>
        </w:rPr>
        <w:t xml:space="preserve"> ЦЗ, </w:t>
      </w:r>
      <w:proofErr w:type="spellStart"/>
      <w:r w:rsidRPr="00837C9B">
        <w:rPr>
          <w:iCs/>
          <w:sz w:val="28"/>
          <w:szCs w:val="28"/>
        </w:rPr>
        <w:t>погребів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підвалів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льохів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придатних</w:t>
      </w:r>
      <w:proofErr w:type="spellEnd"/>
      <w:r w:rsidRPr="00837C9B">
        <w:rPr>
          <w:iCs/>
          <w:sz w:val="28"/>
          <w:szCs w:val="28"/>
        </w:rPr>
        <w:t xml:space="preserve"> для </w:t>
      </w:r>
      <w:proofErr w:type="spellStart"/>
      <w:r w:rsidRPr="00837C9B">
        <w:rPr>
          <w:iCs/>
          <w:sz w:val="28"/>
          <w:szCs w:val="28"/>
        </w:rPr>
        <w:t>укриття</w:t>
      </w:r>
      <w:proofErr w:type="spellEnd"/>
      <w:r>
        <w:rPr>
          <w:iCs/>
          <w:sz w:val="28"/>
          <w:szCs w:val="28"/>
        </w:rPr>
        <w:t xml:space="preserve"> людей</w:t>
      </w:r>
      <w:r w:rsidRPr="00837C9B">
        <w:rPr>
          <w:iCs/>
          <w:sz w:val="28"/>
          <w:szCs w:val="28"/>
        </w:rPr>
        <w:t>;</w:t>
      </w:r>
    </w:p>
    <w:p w14:paraId="3F0A7743" w14:textId="77777777" w:rsidR="004E2488" w:rsidRPr="00837C9B" w:rsidRDefault="004E2488" w:rsidP="004E248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31) </w:t>
      </w:r>
      <w:proofErr w:type="spellStart"/>
      <w:r w:rsidRPr="00837C9B">
        <w:rPr>
          <w:iCs/>
          <w:sz w:val="28"/>
          <w:szCs w:val="28"/>
        </w:rPr>
        <w:t>забезпеч</w:t>
      </w:r>
      <w:r>
        <w:rPr>
          <w:iCs/>
          <w:sz w:val="28"/>
          <w:szCs w:val="28"/>
        </w:rPr>
        <w:t>увати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складання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довідок</w:t>
      </w:r>
      <w:proofErr w:type="spellEnd"/>
      <w:r w:rsidRPr="00837C9B">
        <w:rPr>
          <w:iCs/>
          <w:sz w:val="28"/>
          <w:szCs w:val="28"/>
        </w:rPr>
        <w:t xml:space="preserve"> про </w:t>
      </w:r>
      <w:proofErr w:type="spellStart"/>
      <w:r w:rsidRPr="00837C9B">
        <w:rPr>
          <w:iCs/>
          <w:sz w:val="28"/>
          <w:szCs w:val="28"/>
        </w:rPr>
        <w:t>визнання</w:t>
      </w:r>
      <w:proofErr w:type="spellEnd"/>
      <w:r w:rsidRPr="00837C9B">
        <w:rPr>
          <w:iCs/>
          <w:sz w:val="28"/>
          <w:szCs w:val="28"/>
        </w:rPr>
        <w:t xml:space="preserve"> особи </w:t>
      </w:r>
      <w:proofErr w:type="spellStart"/>
      <w:r w:rsidRPr="00837C9B">
        <w:rPr>
          <w:iCs/>
          <w:sz w:val="28"/>
          <w:szCs w:val="28"/>
        </w:rPr>
        <w:t>постраждалою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внаслідок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надзвичайної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ситуації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списків</w:t>
      </w:r>
      <w:proofErr w:type="spellEnd"/>
      <w:r w:rsidRPr="00837C9B">
        <w:rPr>
          <w:iCs/>
          <w:sz w:val="28"/>
          <w:szCs w:val="28"/>
        </w:rPr>
        <w:t xml:space="preserve"> (</w:t>
      </w:r>
      <w:proofErr w:type="spellStart"/>
      <w:r w:rsidRPr="00837C9B">
        <w:rPr>
          <w:iCs/>
          <w:sz w:val="28"/>
          <w:szCs w:val="28"/>
        </w:rPr>
        <w:t>реєстрів</w:t>
      </w:r>
      <w:proofErr w:type="spellEnd"/>
      <w:r w:rsidRPr="00837C9B">
        <w:rPr>
          <w:iCs/>
          <w:sz w:val="28"/>
          <w:szCs w:val="28"/>
        </w:rPr>
        <w:t xml:space="preserve">) </w:t>
      </w:r>
      <w:proofErr w:type="spellStart"/>
      <w:r w:rsidRPr="00837C9B">
        <w:rPr>
          <w:iCs/>
          <w:sz w:val="28"/>
          <w:szCs w:val="28"/>
        </w:rPr>
        <w:t>постраждалих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унаслідок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надзвичайної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ситуації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відповідно</w:t>
      </w:r>
      <w:proofErr w:type="spellEnd"/>
      <w:r w:rsidRPr="00837C9B">
        <w:rPr>
          <w:iCs/>
          <w:sz w:val="28"/>
          <w:szCs w:val="28"/>
        </w:rPr>
        <w:t xml:space="preserve"> до </w:t>
      </w:r>
      <w:proofErr w:type="spellStart"/>
      <w:r w:rsidRPr="00837C9B">
        <w:rPr>
          <w:iCs/>
          <w:sz w:val="28"/>
          <w:szCs w:val="28"/>
        </w:rPr>
        <w:t>яких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надається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матеріальна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допомога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списків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загиблих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осіб</w:t>
      </w:r>
      <w:proofErr w:type="spellEnd"/>
      <w:r w:rsidRPr="00837C9B">
        <w:rPr>
          <w:iCs/>
          <w:sz w:val="28"/>
          <w:szCs w:val="28"/>
        </w:rPr>
        <w:t xml:space="preserve"> на </w:t>
      </w:r>
      <w:proofErr w:type="spellStart"/>
      <w:r w:rsidRPr="00837C9B">
        <w:rPr>
          <w:iCs/>
          <w:sz w:val="28"/>
          <w:szCs w:val="28"/>
        </w:rPr>
        <w:t>підставі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їх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ідентифікації</w:t>
      </w:r>
      <w:proofErr w:type="spellEnd"/>
      <w:r w:rsidRPr="00837C9B">
        <w:rPr>
          <w:iCs/>
          <w:sz w:val="28"/>
          <w:szCs w:val="28"/>
        </w:rPr>
        <w:t>;</w:t>
      </w:r>
    </w:p>
    <w:p w14:paraId="0F8E12AB" w14:textId="77777777" w:rsidR="00334072" w:rsidRDefault="004E2488" w:rsidP="004E2488">
      <w:pPr>
        <w:shd w:val="clear" w:color="auto" w:fill="FFFFFF"/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32) </w:t>
      </w:r>
      <w:proofErr w:type="spellStart"/>
      <w:r w:rsidRPr="00837C9B">
        <w:rPr>
          <w:iCs/>
          <w:sz w:val="28"/>
          <w:szCs w:val="28"/>
        </w:rPr>
        <w:t>забезпеч</w:t>
      </w:r>
      <w:r>
        <w:rPr>
          <w:iCs/>
          <w:sz w:val="28"/>
          <w:szCs w:val="28"/>
        </w:rPr>
        <w:t>увати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навчання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непрацюючого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населення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населених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пунктів</w:t>
      </w:r>
      <w:proofErr w:type="spellEnd"/>
      <w:r w:rsidRPr="00837C9B">
        <w:rPr>
          <w:iCs/>
          <w:sz w:val="28"/>
          <w:szCs w:val="28"/>
        </w:rPr>
        <w:t xml:space="preserve"> способам </w:t>
      </w:r>
      <w:proofErr w:type="spellStart"/>
      <w:r w:rsidRPr="00837C9B">
        <w:rPr>
          <w:iCs/>
          <w:sz w:val="28"/>
          <w:szCs w:val="28"/>
        </w:rPr>
        <w:t>захисту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наслідків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ситуацій</w:t>
      </w:r>
      <w:proofErr w:type="spellEnd"/>
      <w:r w:rsidRPr="00837C9B">
        <w:rPr>
          <w:iCs/>
          <w:sz w:val="28"/>
          <w:szCs w:val="28"/>
        </w:rPr>
        <w:t xml:space="preserve"> шляхом </w:t>
      </w:r>
      <w:proofErr w:type="spellStart"/>
      <w:r w:rsidRPr="00837C9B">
        <w:rPr>
          <w:iCs/>
          <w:sz w:val="28"/>
          <w:szCs w:val="28"/>
        </w:rPr>
        <w:t>розповсюдження</w:t>
      </w:r>
      <w:proofErr w:type="spellEnd"/>
      <w:r w:rsidRPr="00837C9B">
        <w:rPr>
          <w:iCs/>
          <w:sz w:val="28"/>
          <w:szCs w:val="28"/>
        </w:rPr>
        <w:t xml:space="preserve"> у </w:t>
      </w:r>
      <w:proofErr w:type="spellStart"/>
      <w:r w:rsidRPr="00837C9B">
        <w:rPr>
          <w:iCs/>
          <w:sz w:val="28"/>
          <w:szCs w:val="28"/>
        </w:rPr>
        <w:t>місцях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масового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перебування</w:t>
      </w:r>
      <w:proofErr w:type="spellEnd"/>
      <w:r w:rsidRPr="00837C9B">
        <w:rPr>
          <w:iCs/>
          <w:sz w:val="28"/>
          <w:szCs w:val="28"/>
        </w:rPr>
        <w:t xml:space="preserve"> людей </w:t>
      </w:r>
      <w:proofErr w:type="spellStart"/>
      <w:r w:rsidRPr="00837C9B">
        <w:rPr>
          <w:iCs/>
          <w:sz w:val="28"/>
          <w:szCs w:val="28"/>
        </w:rPr>
        <w:t>друкованої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інформації</w:t>
      </w:r>
      <w:proofErr w:type="spellEnd"/>
      <w:r w:rsidRPr="00837C9B">
        <w:rPr>
          <w:iCs/>
          <w:sz w:val="28"/>
          <w:szCs w:val="28"/>
        </w:rPr>
        <w:t xml:space="preserve"> про </w:t>
      </w:r>
      <w:proofErr w:type="spellStart"/>
      <w:r w:rsidRPr="00837C9B">
        <w:rPr>
          <w:iCs/>
          <w:sz w:val="28"/>
          <w:szCs w:val="28"/>
        </w:rPr>
        <w:t>реальні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загрози</w:t>
      </w:r>
      <w:proofErr w:type="spellEnd"/>
      <w:r w:rsidRPr="00837C9B">
        <w:rPr>
          <w:iCs/>
          <w:sz w:val="28"/>
          <w:szCs w:val="28"/>
        </w:rPr>
        <w:t xml:space="preserve"> для </w:t>
      </w:r>
      <w:proofErr w:type="spellStart"/>
      <w:r w:rsidRPr="00837C9B">
        <w:rPr>
          <w:iCs/>
          <w:sz w:val="28"/>
          <w:szCs w:val="28"/>
        </w:rPr>
        <w:t>мешканців</w:t>
      </w:r>
      <w:proofErr w:type="spellEnd"/>
      <w:r w:rsidRPr="00837C9B">
        <w:rPr>
          <w:iCs/>
          <w:sz w:val="28"/>
          <w:szCs w:val="28"/>
        </w:rPr>
        <w:t xml:space="preserve"> та </w:t>
      </w:r>
      <w:proofErr w:type="spellStart"/>
      <w:r w:rsidRPr="00837C9B">
        <w:rPr>
          <w:iCs/>
          <w:sz w:val="28"/>
          <w:szCs w:val="28"/>
        </w:rPr>
        <w:t>способи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захисту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</w:t>
      </w:r>
      <w:proofErr w:type="spellEnd"/>
      <w:r w:rsidRPr="00837C9B">
        <w:rPr>
          <w:iCs/>
          <w:sz w:val="28"/>
          <w:szCs w:val="28"/>
        </w:rPr>
        <w:t xml:space="preserve"> них</w:t>
      </w:r>
      <w:r w:rsidR="00C830A3">
        <w:rPr>
          <w:iCs/>
          <w:sz w:val="28"/>
          <w:szCs w:val="28"/>
          <w:lang w:val="uk-UA"/>
        </w:rPr>
        <w:t>.</w:t>
      </w:r>
    </w:p>
    <w:p w14:paraId="586EEEFB" w14:textId="77777777" w:rsidR="00C830A3" w:rsidRDefault="00C830A3" w:rsidP="004E2488">
      <w:pPr>
        <w:shd w:val="clear" w:color="auto" w:fill="FFFFFF"/>
        <w:ind w:firstLine="708"/>
        <w:jc w:val="both"/>
        <w:rPr>
          <w:iCs/>
          <w:sz w:val="28"/>
          <w:szCs w:val="28"/>
          <w:lang w:val="uk-UA"/>
        </w:rPr>
      </w:pPr>
    </w:p>
    <w:p w14:paraId="32D2EA40" w14:textId="77777777" w:rsidR="00C830A3" w:rsidRPr="00C830A3" w:rsidRDefault="00C830A3" w:rsidP="004E2488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607175A3" w14:textId="77777777" w:rsidR="00334072" w:rsidRPr="006D1665" w:rsidRDefault="00334072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  <w:r w:rsidRPr="006D1665">
        <w:rPr>
          <w:b/>
          <w:sz w:val="28"/>
          <w:szCs w:val="28"/>
          <w:lang w:val="uk-UA"/>
        </w:rPr>
        <w:t>3.3.Староста має право:</w:t>
      </w:r>
    </w:p>
    <w:p w14:paraId="7BBAC6A0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1) офіційно представляти жителів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у Козятинській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міській раді та її виконавчих органах міської ради;</w:t>
      </w:r>
    </w:p>
    <w:p w14:paraId="4762F537" w14:textId="77777777" w:rsidR="00334072" w:rsidRPr="006D1665" w:rsidRDefault="00334072" w:rsidP="007360B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2) брати у пленарних засіданнях міської ради, засіданнях її постійних та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тимчасових комісій, на яких розглядаються питання, що стосуються інтересів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жителів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3A661A05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ab/>
        <w:t>3) на гарантований виступ на пленарних засіданнях міської ради,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засіданнях її постійних комісій з питань, що стосуються інтересів жителів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відповідного села, селища;</w:t>
      </w:r>
    </w:p>
    <w:p w14:paraId="7A00FFE3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ab/>
        <w:t>4) одержувати від виконавчих органів міської ради та її посадових осіб, а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також від підприємств, установ, організацій комунальної форми власності, що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розташовані на території громади, інформацію, документи та матеріали, які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стосуються соціально-економічного та культурного розвитку відповідного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1365B203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ab/>
        <w:t>5) погоджувати проекти рішень ради та її виконавчого комітету щодо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майна територіальної громади, розташованого на території відповідного</w:t>
      </w:r>
      <w:r w:rsidR="007360B5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3F6ACB05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ab/>
        <w:t>6) вносити пропозиції до порядку денного засідань виконавчого комітету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ради з питань, які стосуються інтересів відповідної громади в межах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округу, оголошувати на засіданнях виконавчого</w:t>
      </w:r>
      <w:r w:rsidR="007360B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комітету тексти заяв та звернень відповідної громади, її членів з питань, що стосуються інтересів громади чи інтересів територіальної громади загалом;</w:t>
      </w:r>
    </w:p>
    <w:p w14:paraId="7EFB65EA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lastRenderedPageBreak/>
        <w:t xml:space="preserve"> </w:t>
      </w:r>
      <w:r w:rsidRPr="006D1665">
        <w:rPr>
          <w:sz w:val="28"/>
          <w:szCs w:val="28"/>
          <w:lang w:val="uk-UA"/>
        </w:rPr>
        <w:tab/>
        <w:t>7) порушувати перед міською радою та її виконавчим комітетом питання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про необхідність проведення перевірок з питань,</w:t>
      </w:r>
      <w:r>
        <w:rPr>
          <w:sz w:val="28"/>
          <w:szCs w:val="28"/>
          <w:lang w:val="uk-UA"/>
        </w:rPr>
        <w:t xml:space="preserve"> віднесених до компетенції ради </w:t>
      </w:r>
      <w:r w:rsidRPr="006D1665">
        <w:rPr>
          <w:sz w:val="28"/>
          <w:szCs w:val="28"/>
          <w:lang w:val="uk-UA"/>
        </w:rPr>
        <w:t>та її органів, діяльності підприємств, установ</w:t>
      </w:r>
      <w:r>
        <w:rPr>
          <w:sz w:val="28"/>
          <w:szCs w:val="28"/>
          <w:lang w:val="uk-UA"/>
        </w:rPr>
        <w:t xml:space="preserve"> і організацій, розташованих на </w:t>
      </w:r>
      <w:r w:rsidRPr="006D1665">
        <w:rPr>
          <w:sz w:val="28"/>
          <w:szCs w:val="28"/>
          <w:lang w:val="uk-UA"/>
        </w:rPr>
        <w:t xml:space="preserve">території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округу, незалежно від форми власності;</w:t>
      </w:r>
    </w:p>
    <w:p w14:paraId="0D81BFD1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ab/>
        <w:t>8) вносити пропозиції щодо усунення недоліків і порушень керівникам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підприємств, установ і організацій незалежно від форми власності і органів,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діяльність яких перевірялася відповідно до підпункту 7 цього пункту, а також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органам, яким вони підпорядковані, порушувати питання про притягнення до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відповідальності осіб, з вини яких сталося порушення:</w:t>
      </w:r>
    </w:p>
    <w:p w14:paraId="45A86781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ab/>
        <w:t>9) пропонувати питання для розгляду органом (органами) самоорганізації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населення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округу.</w:t>
      </w:r>
    </w:p>
    <w:p w14:paraId="68978AA4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10) вносити пропозиції щодо персонального складу громадських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контрольних інспекцій, що створюються за рішенням загальних зборів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територіальної громади, сприяти залученню членів внутрішньої громади до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участі у здійсненні ними контрольних заходів на території відповідного</w:t>
      </w:r>
      <w:r w:rsidR="00217B2B">
        <w:rPr>
          <w:sz w:val="28"/>
          <w:szCs w:val="28"/>
          <w:lang w:val="uk-UA"/>
        </w:rPr>
        <w:t xml:space="preserve">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округу;</w:t>
      </w:r>
    </w:p>
    <w:p w14:paraId="18AE9A0F" w14:textId="77777777" w:rsidR="00334072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ab/>
        <w:t>11) звертатися до правоохоронних органів та інших суб’єктів, що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здійснюють діяльність спрямовану на охорону громадського порядку, публічної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безпеки, правил благоустрою, вчинення інших протиправних дій на території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</w:t>
      </w:r>
      <w:r w:rsidR="004E2488">
        <w:rPr>
          <w:sz w:val="28"/>
          <w:szCs w:val="28"/>
          <w:lang w:val="uk-UA"/>
        </w:rPr>
        <w:t>;</w:t>
      </w:r>
    </w:p>
    <w:p w14:paraId="7D58FB2D" w14:textId="77777777" w:rsidR="004E2488" w:rsidRPr="00837C9B" w:rsidRDefault="004E2488" w:rsidP="004E248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12) </w:t>
      </w:r>
      <w:proofErr w:type="spellStart"/>
      <w:r w:rsidRPr="00837C9B">
        <w:rPr>
          <w:iCs/>
          <w:sz w:val="28"/>
          <w:szCs w:val="28"/>
        </w:rPr>
        <w:t>отримувати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відомості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суб’єктів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господарювання</w:t>
      </w:r>
      <w:proofErr w:type="spellEnd"/>
      <w:r w:rsidRPr="00837C9B">
        <w:rPr>
          <w:iCs/>
          <w:sz w:val="28"/>
          <w:szCs w:val="28"/>
        </w:rPr>
        <w:t xml:space="preserve"> про </w:t>
      </w:r>
      <w:proofErr w:type="spellStart"/>
      <w:r w:rsidRPr="00837C9B">
        <w:rPr>
          <w:iCs/>
          <w:sz w:val="28"/>
          <w:szCs w:val="28"/>
        </w:rPr>
        <w:t>організацію</w:t>
      </w:r>
      <w:proofErr w:type="spellEnd"/>
      <w:r w:rsidRPr="00837C9B">
        <w:rPr>
          <w:iCs/>
          <w:sz w:val="28"/>
          <w:szCs w:val="28"/>
        </w:rPr>
        <w:t xml:space="preserve"> у них </w:t>
      </w:r>
      <w:proofErr w:type="spellStart"/>
      <w:r w:rsidRPr="00837C9B">
        <w:rPr>
          <w:iCs/>
          <w:sz w:val="28"/>
          <w:szCs w:val="28"/>
        </w:rPr>
        <w:t>цивільного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захисту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джерела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небезпеки</w:t>
      </w:r>
      <w:proofErr w:type="spellEnd"/>
      <w:r w:rsidRPr="00837C9B">
        <w:rPr>
          <w:iCs/>
          <w:sz w:val="28"/>
          <w:szCs w:val="28"/>
        </w:rPr>
        <w:t xml:space="preserve"> на </w:t>
      </w:r>
      <w:proofErr w:type="spellStart"/>
      <w:r w:rsidRPr="00837C9B">
        <w:rPr>
          <w:iCs/>
          <w:sz w:val="28"/>
          <w:szCs w:val="28"/>
        </w:rPr>
        <w:t>об’єктах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які</w:t>
      </w:r>
      <w:proofErr w:type="spellEnd"/>
      <w:r w:rsidRPr="00837C9B">
        <w:rPr>
          <w:iCs/>
          <w:sz w:val="28"/>
          <w:szCs w:val="28"/>
        </w:rPr>
        <w:t xml:space="preserve"> вони </w:t>
      </w:r>
      <w:proofErr w:type="spellStart"/>
      <w:r w:rsidRPr="00837C9B">
        <w:rPr>
          <w:iCs/>
          <w:sz w:val="28"/>
          <w:szCs w:val="28"/>
        </w:rPr>
        <w:t>експлуатують</w:t>
      </w:r>
      <w:proofErr w:type="spellEnd"/>
      <w:r w:rsidRPr="00837C9B">
        <w:rPr>
          <w:iCs/>
          <w:sz w:val="28"/>
          <w:szCs w:val="28"/>
        </w:rPr>
        <w:t>;</w:t>
      </w:r>
    </w:p>
    <w:p w14:paraId="59A8E35C" w14:textId="77777777" w:rsidR="004E2488" w:rsidRPr="00837C9B" w:rsidRDefault="004E2488" w:rsidP="004E248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13) </w:t>
      </w:r>
      <w:proofErr w:type="spellStart"/>
      <w:r w:rsidRPr="00837C9B">
        <w:rPr>
          <w:iCs/>
          <w:sz w:val="28"/>
          <w:szCs w:val="28"/>
        </w:rPr>
        <w:t>отримувати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відомості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від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керівників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суб’єктів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господарювання</w:t>
      </w:r>
      <w:proofErr w:type="spellEnd"/>
      <w:r w:rsidRPr="00837C9B">
        <w:rPr>
          <w:iCs/>
          <w:sz w:val="28"/>
          <w:szCs w:val="28"/>
        </w:rPr>
        <w:t xml:space="preserve"> про характер та </w:t>
      </w:r>
      <w:proofErr w:type="spellStart"/>
      <w:r w:rsidRPr="00837C9B">
        <w:rPr>
          <w:iCs/>
          <w:sz w:val="28"/>
          <w:szCs w:val="28"/>
        </w:rPr>
        <w:t>наслідки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небезпечної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події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чи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надзвичайної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об’єктового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рівня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що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сталася</w:t>
      </w:r>
      <w:proofErr w:type="spellEnd"/>
      <w:r w:rsidRPr="00837C9B">
        <w:rPr>
          <w:iCs/>
          <w:sz w:val="28"/>
          <w:szCs w:val="28"/>
        </w:rPr>
        <w:t xml:space="preserve"> у таких </w:t>
      </w:r>
      <w:proofErr w:type="spellStart"/>
      <w:r w:rsidRPr="00837C9B">
        <w:rPr>
          <w:iCs/>
          <w:sz w:val="28"/>
          <w:szCs w:val="28"/>
        </w:rPr>
        <w:t>суб’єктах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господарювання</w:t>
      </w:r>
      <w:proofErr w:type="spellEnd"/>
      <w:r w:rsidRPr="00837C9B">
        <w:rPr>
          <w:iCs/>
          <w:sz w:val="28"/>
          <w:szCs w:val="28"/>
        </w:rPr>
        <w:t>;</w:t>
      </w:r>
    </w:p>
    <w:p w14:paraId="3F271D8F" w14:textId="77777777" w:rsidR="004E2488" w:rsidRPr="00837C9B" w:rsidRDefault="004E2488" w:rsidP="004E248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14) </w:t>
      </w:r>
      <w:proofErr w:type="spellStart"/>
      <w:r w:rsidRPr="00837C9B">
        <w:rPr>
          <w:iCs/>
          <w:sz w:val="28"/>
          <w:szCs w:val="28"/>
        </w:rPr>
        <w:t>вносити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пропозиції</w:t>
      </w:r>
      <w:proofErr w:type="spellEnd"/>
      <w:r w:rsidRPr="00837C9B">
        <w:rPr>
          <w:iCs/>
          <w:sz w:val="28"/>
          <w:szCs w:val="28"/>
        </w:rPr>
        <w:t xml:space="preserve"> до </w:t>
      </w:r>
      <w:proofErr w:type="spellStart"/>
      <w:r w:rsidRPr="00837C9B">
        <w:rPr>
          <w:iCs/>
          <w:sz w:val="28"/>
          <w:szCs w:val="28"/>
        </w:rPr>
        <w:t>міської</w:t>
      </w:r>
      <w:proofErr w:type="spellEnd"/>
      <w:r w:rsidRPr="00837C9B">
        <w:rPr>
          <w:iCs/>
          <w:sz w:val="28"/>
          <w:szCs w:val="28"/>
        </w:rPr>
        <w:t xml:space="preserve"> ради про </w:t>
      </w:r>
      <w:proofErr w:type="spellStart"/>
      <w:r w:rsidRPr="00837C9B">
        <w:rPr>
          <w:iCs/>
          <w:sz w:val="28"/>
          <w:szCs w:val="28"/>
        </w:rPr>
        <w:t>виділення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коштів</w:t>
      </w:r>
      <w:proofErr w:type="spellEnd"/>
      <w:r w:rsidRPr="00837C9B">
        <w:rPr>
          <w:iCs/>
          <w:sz w:val="28"/>
          <w:szCs w:val="28"/>
        </w:rPr>
        <w:t xml:space="preserve"> з </w:t>
      </w:r>
      <w:proofErr w:type="spellStart"/>
      <w:r w:rsidRPr="00837C9B">
        <w:rPr>
          <w:iCs/>
          <w:sz w:val="28"/>
          <w:szCs w:val="28"/>
        </w:rPr>
        <w:t>міс</w:t>
      </w:r>
      <w:r>
        <w:rPr>
          <w:iCs/>
          <w:sz w:val="28"/>
          <w:szCs w:val="28"/>
        </w:rPr>
        <w:t>ького</w:t>
      </w:r>
      <w:proofErr w:type="spellEnd"/>
      <w:r w:rsidRPr="00837C9B">
        <w:rPr>
          <w:iCs/>
          <w:sz w:val="28"/>
          <w:szCs w:val="28"/>
        </w:rPr>
        <w:t xml:space="preserve"> бюджету для </w:t>
      </w:r>
      <w:proofErr w:type="spellStart"/>
      <w:r w:rsidRPr="00837C9B">
        <w:rPr>
          <w:iCs/>
          <w:sz w:val="28"/>
          <w:szCs w:val="28"/>
        </w:rPr>
        <w:t>проведення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заходів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із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запобігання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надзвичайним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ситуаціям</w:t>
      </w:r>
      <w:proofErr w:type="spellEnd"/>
      <w:r w:rsidRPr="00837C9B">
        <w:rPr>
          <w:iCs/>
          <w:sz w:val="28"/>
          <w:szCs w:val="28"/>
        </w:rPr>
        <w:t xml:space="preserve">, </w:t>
      </w:r>
      <w:proofErr w:type="spellStart"/>
      <w:r w:rsidRPr="00837C9B">
        <w:rPr>
          <w:iCs/>
          <w:sz w:val="28"/>
          <w:szCs w:val="28"/>
        </w:rPr>
        <w:t>які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можуть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статися</w:t>
      </w:r>
      <w:proofErr w:type="spellEnd"/>
      <w:r w:rsidRPr="00837C9B">
        <w:rPr>
          <w:iCs/>
          <w:sz w:val="28"/>
          <w:szCs w:val="28"/>
        </w:rPr>
        <w:t xml:space="preserve"> на </w:t>
      </w:r>
      <w:proofErr w:type="spellStart"/>
      <w:r w:rsidRPr="00837C9B">
        <w:rPr>
          <w:iCs/>
          <w:sz w:val="28"/>
          <w:szCs w:val="28"/>
        </w:rPr>
        <w:t>території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старостинського</w:t>
      </w:r>
      <w:proofErr w:type="spellEnd"/>
      <w:r w:rsidRPr="00837C9B">
        <w:rPr>
          <w:iCs/>
          <w:sz w:val="28"/>
          <w:szCs w:val="28"/>
        </w:rPr>
        <w:t xml:space="preserve"> округу;</w:t>
      </w:r>
    </w:p>
    <w:p w14:paraId="5AA5C852" w14:textId="77777777" w:rsidR="004E2488" w:rsidRPr="00837C9B" w:rsidRDefault="004E2488" w:rsidP="004E248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15) </w:t>
      </w:r>
      <w:proofErr w:type="spellStart"/>
      <w:r w:rsidRPr="00837C9B">
        <w:rPr>
          <w:iCs/>
          <w:sz w:val="28"/>
          <w:szCs w:val="28"/>
        </w:rPr>
        <w:t>залучати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активістів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населених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пунктів</w:t>
      </w:r>
      <w:proofErr w:type="spellEnd"/>
      <w:r w:rsidRPr="00837C9B">
        <w:rPr>
          <w:iCs/>
          <w:sz w:val="28"/>
          <w:szCs w:val="28"/>
        </w:rPr>
        <w:t xml:space="preserve"> для </w:t>
      </w:r>
      <w:proofErr w:type="spellStart"/>
      <w:r w:rsidRPr="00837C9B">
        <w:rPr>
          <w:iCs/>
          <w:sz w:val="28"/>
          <w:szCs w:val="28"/>
        </w:rPr>
        <w:t>пропаганди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серед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їх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мешканців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знань</w:t>
      </w:r>
      <w:proofErr w:type="spellEnd"/>
      <w:r w:rsidRPr="00837C9B">
        <w:rPr>
          <w:iCs/>
          <w:sz w:val="28"/>
          <w:szCs w:val="28"/>
        </w:rPr>
        <w:t xml:space="preserve"> правил </w:t>
      </w:r>
      <w:proofErr w:type="spellStart"/>
      <w:r w:rsidRPr="00837C9B">
        <w:rPr>
          <w:iCs/>
          <w:sz w:val="28"/>
          <w:szCs w:val="28"/>
        </w:rPr>
        <w:t>поведінки</w:t>
      </w:r>
      <w:proofErr w:type="spellEnd"/>
      <w:r w:rsidRPr="00837C9B">
        <w:rPr>
          <w:iCs/>
          <w:sz w:val="28"/>
          <w:szCs w:val="28"/>
        </w:rPr>
        <w:t xml:space="preserve"> при </w:t>
      </w:r>
      <w:proofErr w:type="spellStart"/>
      <w:r w:rsidRPr="00837C9B">
        <w:rPr>
          <w:iCs/>
          <w:sz w:val="28"/>
          <w:szCs w:val="28"/>
        </w:rPr>
        <w:t>виникненні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небезпечних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подій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чи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надзвичайних</w:t>
      </w:r>
      <w:proofErr w:type="spellEnd"/>
      <w:r w:rsidRPr="00837C9B">
        <w:rPr>
          <w:iCs/>
          <w:sz w:val="28"/>
          <w:szCs w:val="28"/>
        </w:rPr>
        <w:t xml:space="preserve"> </w:t>
      </w:r>
      <w:proofErr w:type="spellStart"/>
      <w:r w:rsidRPr="00837C9B">
        <w:rPr>
          <w:iCs/>
          <w:sz w:val="28"/>
          <w:szCs w:val="28"/>
        </w:rPr>
        <w:t>ситуацій</w:t>
      </w:r>
      <w:proofErr w:type="spellEnd"/>
      <w:r w:rsidRPr="00837C9B">
        <w:rPr>
          <w:iCs/>
          <w:sz w:val="28"/>
          <w:szCs w:val="28"/>
        </w:rPr>
        <w:t>.</w:t>
      </w:r>
    </w:p>
    <w:p w14:paraId="2502D5AC" w14:textId="77777777" w:rsidR="00334072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b/>
          <w:sz w:val="28"/>
          <w:szCs w:val="28"/>
          <w:lang w:val="uk-UA"/>
        </w:rPr>
        <w:t>3.4.</w:t>
      </w:r>
      <w:r w:rsidRPr="006D1665">
        <w:rPr>
          <w:sz w:val="28"/>
          <w:szCs w:val="28"/>
          <w:lang w:val="uk-UA"/>
        </w:rPr>
        <w:t xml:space="preserve"> З метою запобігання негативним наслідкам реального, потенційного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конфлікту інтересів староста бере участь у розгляді, підготовці та прийнятті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виконавчим комітетом міської ради рішень, де може виникнути конфлікт його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інтересів, за умови самостійного публічного ог</w:t>
      </w:r>
      <w:r>
        <w:rPr>
          <w:sz w:val="28"/>
          <w:szCs w:val="28"/>
          <w:lang w:val="uk-UA"/>
        </w:rPr>
        <w:t xml:space="preserve">олошення про такий конфлікт під </w:t>
      </w:r>
      <w:r w:rsidRPr="006D1665">
        <w:rPr>
          <w:sz w:val="28"/>
          <w:szCs w:val="28"/>
          <w:lang w:val="uk-UA"/>
        </w:rPr>
        <w:t>час засідання виконавчого комітету, на якому розглядається відповідне питання.</w:t>
      </w:r>
    </w:p>
    <w:p w14:paraId="78CBDFD4" w14:textId="77777777" w:rsidR="00C830A3" w:rsidRPr="006D1665" w:rsidRDefault="00C830A3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4056B8A2" w14:textId="77777777" w:rsidR="00334072" w:rsidRPr="006D1665" w:rsidRDefault="00334072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6D1665">
        <w:rPr>
          <w:b/>
          <w:sz w:val="28"/>
          <w:szCs w:val="28"/>
          <w:lang w:val="uk-UA"/>
        </w:rPr>
        <w:t>4. Порядок затвердження на посаду та припинення повноважень старости.</w:t>
      </w:r>
    </w:p>
    <w:p w14:paraId="59F5F8FD" w14:textId="77777777" w:rsidR="00334072" w:rsidRPr="006D1665" w:rsidRDefault="00334072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</w:t>
      </w:r>
      <w:r w:rsidRPr="006D1665">
        <w:rPr>
          <w:b/>
          <w:sz w:val="28"/>
          <w:szCs w:val="28"/>
          <w:lang w:val="uk-UA"/>
        </w:rPr>
        <w:t>4.1 Затвердження на посаду старости.</w:t>
      </w:r>
    </w:p>
    <w:p w14:paraId="4C5DEF74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1) на посаду старости може бути затвердж</w:t>
      </w:r>
      <w:r>
        <w:rPr>
          <w:sz w:val="28"/>
          <w:szCs w:val="28"/>
          <w:lang w:val="uk-UA"/>
        </w:rPr>
        <w:t xml:space="preserve">ена особа - громадянин України, </w:t>
      </w:r>
      <w:r w:rsidRPr="006D1665">
        <w:rPr>
          <w:sz w:val="28"/>
          <w:szCs w:val="28"/>
          <w:lang w:val="uk-UA"/>
        </w:rPr>
        <w:t>який має право голосу відповідно до статті 70 Конституції</w:t>
      </w:r>
      <w:r>
        <w:rPr>
          <w:sz w:val="28"/>
          <w:szCs w:val="28"/>
          <w:lang w:val="uk-UA"/>
        </w:rPr>
        <w:t xml:space="preserve"> України, незалежно </w:t>
      </w:r>
      <w:r w:rsidRPr="006D1665">
        <w:rPr>
          <w:sz w:val="28"/>
          <w:szCs w:val="28"/>
          <w:lang w:val="uk-UA"/>
        </w:rPr>
        <w:t>від раси, кольору шкіри, політичних, релігій</w:t>
      </w:r>
      <w:r>
        <w:rPr>
          <w:sz w:val="28"/>
          <w:szCs w:val="28"/>
          <w:lang w:val="uk-UA"/>
        </w:rPr>
        <w:t xml:space="preserve">них та інших переконань, статі, </w:t>
      </w:r>
      <w:r w:rsidRPr="006D1665">
        <w:rPr>
          <w:sz w:val="28"/>
          <w:szCs w:val="28"/>
          <w:lang w:val="uk-UA"/>
        </w:rPr>
        <w:t>етнічного та соціального походження, майнового стану;</w:t>
      </w:r>
    </w:p>
    <w:p w14:paraId="4AB82469" w14:textId="77777777" w:rsidR="00334072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2) староста затверджується міською радою на строк її повноважень, крім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випадків дострокового припинення його повноважень з підстав і в порядку,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визначених Законом України «Про місцеве самоврядування в Україні».</w:t>
      </w:r>
    </w:p>
    <w:p w14:paraId="15599FDF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3) на посаду не може бути затверджено особу, яка досягла граничного віку</w:t>
      </w:r>
    </w:p>
    <w:p w14:paraId="2A56EBAE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lastRenderedPageBreak/>
        <w:t>перебування на службі в органах місцевого самоврядування - 65 років.</w:t>
      </w:r>
    </w:p>
    <w:p w14:paraId="639C387E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4) на посаду старости не може бути призначена особа, щодо якої наявні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обмеження, пов’язані з прийняттям на службу в органи місцевого</w:t>
      </w:r>
    </w:p>
    <w:p w14:paraId="7B302225" w14:textId="77777777" w:rsidR="00217B2B" w:rsidRDefault="00334072" w:rsidP="00217B2B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самоврядування та проходженням служби, визначені Законами України «Про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службу в органах місцевого самоврядування» та «Про запобігання корупції»;</w:t>
      </w:r>
      <w:r w:rsidR="00217B2B">
        <w:rPr>
          <w:sz w:val="28"/>
          <w:szCs w:val="28"/>
          <w:lang w:val="uk-UA"/>
        </w:rPr>
        <w:t xml:space="preserve"> </w:t>
      </w:r>
    </w:p>
    <w:p w14:paraId="009AE69F" w14:textId="77777777" w:rsidR="00334072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5) на посаду старости не може бути признач</w:t>
      </w:r>
      <w:r>
        <w:rPr>
          <w:sz w:val="28"/>
          <w:szCs w:val="28"/>
          <w:lang w:val="uk-UA"/>
        </w:rPr>
        <w:t xml:space="preserve">ена особа, яка має судимість за </w:t>
      </w:r>
      <w:r w:rsidRPr="006D1665">
        <w:rPr>
          <w:sz w:val="28"/>
          <w:szCs w:val="28"/>
          <w:lang w:val="uk-UA"/>
        </w:rPr>
        <w:t>вчинення тяжкого або особливо тяжкого злочину, кримінального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правопорушення проти виборчих прав громадян</w:t>
      </w:r>
      <w:r>
        <w:rPr>
          <w:sz w:val="28"/>
          <w:szCs w:val="28"/>
          <w:lang w:val="uk-UA"/>
        </w:rPr>
        <w:t xml:space="preserve"> чи корупційного кримінального  </w:t>
      </w:r>
      <w:r w:rsidRPr="006D1665">
        <w:rPr>
          <w:sz w:val="28"/>
          <w:szCs w:val="28"/>
          <w:lang w:val="uk-UA"/>
        </w:rPr>
        <w:t>правопорушення, якщо ця судимість не погаше</w:t>
      </w:r>
      <w:r>
        <w:rPr>
          <w:sz w:val="28"/>
          <w:szCs w:val="28"/>
          <w:lang w:val="uk-UA"/>
        </w:rPr>
        <w:t xml:space="preserve">на або не знята в установленому </w:t>
      </w:r>
      <w:r w:rsidRPr="006D1665">
        <w:rPr>
          <w:sz w:val="28"/>
          <w:szCs w:val="28"/>
          <w:lang w:val="uk-UA"/>
        </w:rPr>
        <w:t>законом порядку, а також особа, визнана судом недієздатною.</w:t>
      </w:r>
    </w:p>
    <w:p w14:paraId="518E1AEE" w14:textId="77777777" w:rsidR="00C830A3" w:rsidRDefault="00C830A3" w:rsidP="00334072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53AC0D01" w14:textId="77777777" w:rsidR="00C830A3" w:rsidRPr="006D1665" w:rsidRDefault="00C830A3" w:rsidP="00334072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A7BBDED" w14:textId="77777777" w:rsidR="00334072" w:rsidRPr="006D1665" w:rsidRDefault="00334072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6D1665">
        <w:rPr>
          <w:b/>
          <w:sz w:val="28"/>
          <w:szCs w:val="28"/>
          <w:lang w:val="uk-UA"/>
        </w:rPr>
        <w:t>4.2. Повноваження старости припиняються достроково у разі:</w:t>
      </w:r>
    </w:p>
    <w:p w14:paraId="4831E96A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1) його звернення з особистою заявою до міської ради про складення ним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повноважень старости;</w:t>
      </w:r>
    </w:p>
    <w:p w14:paraId="3DD469D0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2) припинення громадянства України або виїзду на постійне проживання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за межі України;</w:t>
      </w:r>
    </w:p>
    <w:p w14:paraId="18EC3665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3) набуття громадянства іншої держави;</w:t>
      </w:r>
    </w:p>
    <w:p w14:paraId="38EF6E66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4) набрання законної сили обвинувальним вироком суду щодо нього;</w:t>
      </w:r>
    </w:p>
    <w:p w14:paraId="546B1140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5) набрання законної сили рішенням суду про притягнення його до</w:t>
      </w:r>
    </w:p>
    <w:p w14:paraId="2A81A80E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відповідальності за правопорушення, пов'язане з корупцією, яким накладено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стягнення у виді позбавлення права займати посади або займатися діяльністю,</w:t>
      </w:r>
    </w:p>
    <w:p w14:paraId="4B18F8D4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що пов'язана з виконанням функцій держави або місцевого самоврядування;</w:t>
      </w:r>
    </w:p>
    <w:p w14:paraId="180EAB65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5.1) набрання законної сили рішенням суду про визнання його активів або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активів, набутих за його дорученням іншими особами або в інших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передбачених статтею 290 Цивільного процесуального кодексу України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випадках, необґрунтованими та їх стягнення в дохід держави;</w:t>
      </w:r>
    </w:p>
    <w:p w14:paraId="05D1F505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6) набрання законної сили рішенням суду </w:t>
      </w:r>
      <w:r>
        <w:rPr>
          <w:sz w:val="28"/>
          <w:szCs w:val="28"/>
          <w:lang w:val="uk-UA"/>
        </w:rPr>
        <w:t xml:space="preserve">про визнання його недієздатним, </w:t>
      </w:r>
      <w:r w:rsidRPr="006D1665">
        <w:rPr>
          <w:sz w:val="28"/>
          <w:szCs w:val="28"/>
          <w:lang w:val="uk-UA"/>
        </w:rPr>
        <w:t>безвісно відсутнім чи оголошення померлим;</w:t>
      </w:r>
    </w:p>
    <w:p w14:paraId="62B1848D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7) досягнення граничного віку перебування на службі в органах місцевого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самоврядування;</w:t>
      </w:r>
    </w:p>
    <w:p w14:paraId="4F36F6DB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8) його смерті.</w:t>
      </w:r>
    </w:p>
    <w:p w14:paraId="0AA8FD0A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ab/>
        <w:t>Повноваження старости можуть бути достроково припинені за рішенням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міської ради, якщо він порушує Конституцію або закони України, права і</w:t>
      </w:r>
    </w:p>
    <w:p w14:paraId="10001512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свободи громадян, не забезпечує здійснення наданих йому повноважень.</w:t>
      </w:r>
    </w:p>
    <w:p w14:paraId="6E34FBFF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Рішення про дострокове припинення повноваже</w:t>
      </w:r>
      <w:r>
        <w:rPr>
          <w:sz w:val="28"/>
          <w:szCs w:val="28"/>
          <w:lang w:val="uk-UA"/>
        </w:rPr>
        <w:t xml:space="preserve">нь старости міська рада приймає </w:t>
      </w:r>
      <w:r w:rsidRPr="006D1665">
        <w:rPr>
          <w:sz w:val="28"/>
          <w:szCs w:val="28"/>
          <w:lang w:val="uk-UA"/>
        </w:rPr>
        <w:t>таємним або відкритим голосуванням більшіст</w:t>
      </w:r>
      <w:r>
        <w:rPr>
          <w:sz w:val="28"/>
          <w:szCs w:val="28"/>
          <w:lang w:val="uk-UA"/>
        </w:rPr>
        <w:t xml:space="preserve">ю голосів від загального складу </w:t>
      </w:r>
      <w:r w:rsidRPr="006D1665">
        <w:rPr>
          <w:sz w:val="28"/>
          <w:szCs w:val="28"/>
          <w:lang w:val="uk-UA"/>
        </w:rPr>
        <w:t>ради.</w:t>
      </w:r>
    </w:p>
    <w:p w14:paraId="01B46924" w14:textId="77777777" w:rsidR="00334072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Повноваження старости можуть бути достроково припинені також у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випадку, передбаченому Законом України "Про правовий режим воєнного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стану".</w:t>
      </w:r>
    </w:p>
    <w:p w14:paraId="0132352B" w14:textId="77777777" w:rsidR="00C830A3" w:rsidRPr="006D1665" w:rsidRDefault="00C830A3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7E2E50BE" w14:textId="77777777" w:rsidR="00334072" w:rsidRPr="006D1665" w:rsidRDefault="00334072" w:rsidP="00334072">
      <w:pPr>
        <w:shd w:val="clear" w:color="auto" w:fill="FFFFFF"/>
        <w:ind w:left="708"/>
        <w:jc w:val="both"/>
        <w:rPr>
          <w:b/>
          <w:sz w:val="28"/>
          <w:szCs w:val="28"/>
          <w:lang w:val="uk-UA"/>
        </w:rPr>
      </w:pPr>
      <w:r w:rsidRPr="006D1665">
        <w:rPr>
          <w:b/>
          <w:sz w:val="28"/>
          <w:szCs w:val="28"/>
          <w:lang w:val="uk-UA"/>
        </w:rPr>
        <w:t xml:space="preserve"> 4.3. Повноваження старости припиняються достроково, а відповідна</w:t>
      </w:r>
    </w:p>
    <w:p w14:paraId="51DC7A9C" w14:textId="77777777" w:rsidR="00334072" w:rsidRPr="006D1665" w:rsidRDefault="00334072" w:rsidP="00334072">
      <w:pPr>
        <w:shd w:val="clear" w:color="auto" w:fill="FFFFFF"/>
        <w:ind w:left="708"/>
        <w:jc w:val="both"/>
        <w:rPr>
          <w:b/>
          <w:sz w:val="28"/>
          <w:szCs w:val="28"/>
          <w:lang w:val="uk-UA"/>
        </w:rPr>
      </w:pPr>
      <w:r w:rsidRPr="006D1665">
        <w:rPr>
          <w:b/>
          <w:sz w:val="28"/>
          <w:szCs w:val="28"/>
          <w:lang w:val="uk-UA"/>
        </w:rPr>
        <w:t xml:space="preserve">          особа звільняється з посади:</w:t>
      </w:r>
    </w:p>
    <w:p w14:paraId="12588792" w14:textId="77777777" w:rsidR="00334072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1) з підстав, зазначених у пунктах 1,2,3 частини першої статті </w:t>
      </w:r>
      <w:r>
        <w:rPr>
          <w:sz w:val="28"/>
          <w:szCs w:val="28"/>
          <w:lang w:val="uk-UA"/>
        </w:rPr>
        <w:t xml:space="preserve"> 79-1 Закону </w:t>
      </w:r>
      <w:r w:rsidRPr="006D1665">
        <w:rPr>
          <w:sz w:val="28"/>
          <w:szCs w:val="28"/>
          <w:lang w:val="uk-UA"/>
        </w:rPr>
        <w:t xml:space="preserve">України «Про місцеве самоврядування в </w:t>
      </w:r>
      <w:r>
        <w:rPr>
          <w:sz w:val="28"/>
          <w:szCs w:val="28"/>
          <w:lang w:val="uk-UA"/>
        </w:rPr>
        <w:t xml:space="preserve">Україні» (звернення з особистою </w:t>
      </w:r>
      <w:r w:rsidRPr="006D1665">
        <w:rPr>
          <w:sz w:val="28"/>
          <w:szCs w:val="28"/>
          <w:lang w:val="uk-UA"/>
        </w:rPr>
        <w:t>заявою до міської ради про складення ним п</w:t>
      </w:r>
      <w:r>
        <w:rPr>
          <w:sz w:val="28"/>
          <w:szCs w:val="28"/>
          <w:lang w:val="uk-UA"/>
        </w:rPr>
        <w:t xml:space="preserve">овноважень старости; </w:t>
      </w:r>
    </w:p>
    <w:p w14:paraId="695597CC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припинення </w:t>
      </w:r>
      <w:r w:rsidRPr="006D1665">
        <w:rPr>
          <w:sz w:val="28"/>
          <w:szCs w:val="28"/>
          <w:lang w:val="uk-UA"/>
        </w:rPr>
        <w:t>громадянства України або виїзд на пості</w:t>
      </w:r>
      <w:r>
        <w:rPr>
          <w:sz w:val="28"/>
          <w:szCs w:val="28"/>
          <w:lang w:val="uk-UA"/>
        </w:rPr>
        <w:t xml:space="preserve">йне проживання за межі  України; </w:t>
      </w:r>
      <w:r w:rsidRPr="006D1665">
        <w:rPr>
          <w:sz w:val="28"/>
          <w:szCs w:val="28"/>
          <w:lang w:val="uk-UA"/>
        </w:rPr>
        <w:t xml:space="preserve">набуття громадянства іншої держави), — з </w:t>
      </w:r>
      <w:r>
        <w:rPr>
          <w:sz w:val="28"/>
          <w:szCs w:val="28"/>
          <w:lang w:val="uk-UA"/>
        </w:rPr>
        <w:t xml:space="preserve">дня прийняття відповідною радою </w:t>
      </w:r>
      <w:r w:rsidRPr="006D1665">
        <w:rPr>
          <w:sz w:val="28"/>
          <w:szCs w:val="28"/>
          <w:lang w:val="uk-UA"/>
        </w:rPr>
        <w:t>рішення, яким береться до відома зазначений факт;</w:t>
      </w:r>
    </w:p>
    <w:p w14:paraId="13AD49F3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2) з підстав, зазначених у пунктах 4, 5, 6 частини першої статті </w:t>
      </w:r>
      <w:r>
        <w:rPr>
          <w:sz w:val="28"/>
          <w:szCs w:val="28"/>
          <w:lang w:val="uk-UA"/>
        </w:rPr>
        <w:t xml:space="preserve">79-1 Закону </w:t>
      </w:r>
      <w:r w:rsidRPr="006D1665">
        <w:rPr>
          <w:sz w:val="28"/>
          <w:szCs w:val="28"/>
          <w:lang w:val="uk-UA"/>
        </w:rPr>
        <w:t>України «Про місцеве самоврядування а У</w:t>
      </w:r>
      <w:r>
        <w:rPr>
          <w:sz w:val="28"/>
          <w:szCs w:val="28"/>
          <w:lang w:val="uk-UA"/>
        </w:rPr>
        <w:t xml:space="preserve">країні» (набрання законної сили </w:t>
      </w:r>
      <w:r w:rsidRPr="006D1665">
        <w:rPr>
          <w:sz w:val="28"/>
          <w:szCs w:val="28"/>
          <w:lang w:val="uk-UA"/>
        </w:rPr>
        <w:t>обвинувальним вироком суду щодо нього; н</w:t>
      </w:r>
      <w:r>
        <w:rPr>
          <w:sz w:val="28"/>
          <w:szCs w:val="28"/>
          <w:lang w:val="uk-UA"/>
        </w:rPr>
        <w:t xml:space="preserve">абрання законної сили |рішенням </w:t>
      </w:r>
      <w:r w:rsidRPr="006D1665">
        <w:rPr>
          <w:sz w:val="28"/>
          <w:szCs w:val="28"/>
          <w:lang w:val="uk-UA"/>
        </w:rPr>
        <w:t>суду про притягнення його до відповідальності</w:t>
      </w:r>
      <w:r>
        <w:rPr>
          <w:sz w:val="28"/>
          <w:szCs w:val="28"/>
          <w:lang w:val="uk-UA"/>
        </w:rPr>
        <w:t xml:space="preserve"> за правопорушення, пов'язане з </w:t>
      </w:r>
      <w:r w:rsidRPr="006D1665">
        <w:rPr>
          <w:sz w:val="28"/>
          <w:szCs w:val="28"/>
          <w:lang w:val="uk-UA"/>
        </w:rPr>
        <w:t>корупцією, яким накладено стягнення у виді п</w:t>
      </w:r>
      <w:r>
        <w:rPr>
          <w:sz w:val="28"/>
          <w:szCs w:val="28"/>
          <w:lang w:val="uk-UA"/>
        </w:rPr>
        <w:t xml:space="preserve">озбавлення права займати посади </w:t>
      </w:r>
      <w:r w:rsidRPr="006D1665">
        <w:rPr>
          <w:sz w:val="28"/>
          <w:szCs w:val="28"/>
          <w:lang w:val="uk-UA"/>
        </w:rPr>
        <w:t xml:space="preserve">або займатися діяльністю, що пов'язана з </w:t>
      </w:r>
      <w:r>
        <w:rPr>
          <w:sz w:val="28"/>
          <w:szCs w:val="28"/>
          <w:lang w:val="uk-UA"/>
        </w:rPr>
        <w:t xml:space="preserve">виконанням функцій держави або </w:t>
      </w:r>
      <w:r w:rsidRPr="006D1665">
        <w:rPr>
          <w:sz w:val="28"/>
          <w:szCs w:val="28"/>
          <w:lang w:val="uk-UA"/>
        </w:rPr>
        <w:t xml:space="preserve">місцевого самоврядування; набрання законної </w:t>
      </w:r>
      <w:r>
        <w:rPr>
          <w:sz w:val="28"/>
          <w:szCs w:val="28"/>
          <w:lang w:val="uk-UA"/>
        </w:rPr>
        <w:t xml:space="preserve">сили рішенням суду про визнання </w:t>
      </w:r>
      <w:r w:rsidRPr="006D1665">
        <w:rPr>
          <w:sz w:val="28"/>
          <w:szCs w:val="28"/>
          <w:lang w:val="uk-UA"/>
        </w:rPr>
        <w:t xml:space="preserve">його активів або активів, набутих за його дорученням </w:t>
      </w:r>
      <w:r>
        <w:rPr>
          <w:sz w:val="28"/>
          <w:szCs w:val="28"/>
          <w:lang w:val="uk-UA"/>
        </w:rPr>
        <w:t xml:space="preserve">іншими особами або в </w:t>
      </w:r>
      <w:r w:rsidRPr="006D1665">
        <w:rPr>
          <w:sz w:val="28"/>
          <w:szCs w:val="28"/>
          <w:lang w:val="uk-UA"/>
        </w:rPr>
        <w:t>інших передбачених статтею 290 Цивільного</w:t>
      </w:r>
      <w:r>
        <w:rPr>
          <w:sz w:val="28"/>
          <w:szCs w:val="28"/>
          <w:lang w:val="uk-UA"/>
        </w:rPr>
        <w:t xml:space="preserve"> процесуального кодексу України </w:t>
      </w:r>
      <w:r w:rsidRPr="006D1665">
        <w:rPr>
          <w:sz w:val="28"/>
          <w:szCs w:val="28"/>
          <w:lang w:val="uk-UA"/>
        </w:rPr>
        <w:t>випадках, необґрунтованими та їх стягнення в д</w:t>
      </w:r>
      <w:r>
        <w:rPr>
          <w:sz w:val="28"/>
          <w:szCs w:val="28"/>
          <w:lang w:val="uk-UA"/>
        </w:rPr>
        <w:t xml:space="preserve">охід держави; набрання законної </w:t>
      </w:r>
      <w:r w:rsidRPr="006D1665">
        <w:rPr>
          <w:sz w:val="28"/>
          <w:szCs w:val="28"/>
          <w:lang w:val="uk-UA"/>
        </w:rPr>
        <w:t>сили рішенням суду про визнання його недієздатним, безвісно відсутнім чи</w:t>
      </w:r>
      <w:r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оголошення померлим), — з дня, наступного</w:t>
      </w:r>
      <w:r>
        <w:rPr>
          <w:sz w:val="28"/>
          <w:szCs w:val="28"/>
          <w:lang w:val="uk-UA"/>
        </w:rPr>
        <w:t xml:space="preserve"> за днем одержання радою або її </w:t>
      </w:r>
      <w:r w:rsidRPr="006D1665">
        <w:rPr>
          <w:sz w:val="28"/>
          <w:szCs w:val="28"/>
          <w:lang w:val="uk-UA"/>
        </w:rPr>
        <w:t>виконавчим комітетом копії відповідного ріше</w:t>
      </w:r>
      <w:r>
        <w:rPr>
          <w:sz w:val="28"/>
          <w:szCs w:val="28"/>
          <w:lang w:val="uk-UA"/>
        </w:rPr>
        <w:t xml:space="preserve">ння суду, без прийняття рішення </w:t>
      </w:r>
      <w:r w:rsidRPr="006D1665">
        <w:rPr>
          <w:sz w:val="28"/>
          <w:szCs w:val="28"/>
          <w:lang w:val="uk-UA"/>
        </w:rPr>
        <w:t>відповідної ради;</w:t>
      </w:r>
    </w:p>
    <w:p w14:paraId="79FAA4C6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3) з підстави, зазначеної у пункті 7 частини п</w:t>
      </w:r>
      <w:r>
        <w:rPr>
          <w:sz w:val="28"/>
          <w:szCs w:val="28"/>
          <w:lang w:val="uk-UA"/>
        </w:rPr>
        <w:t xml:space="preserve">ершої статті 79-1 Закону України </w:t>
      </w:r>
      <w:r w:rsidRPr="006D1665">
        <w:rPr>
          <w:sz w:val="28"/>
          <w:szCs w:val="28"/>
          <w:lang w:val="uk-UA"/>
        </w:rPr>
        <w:t>«Про місцеве самоврядування в Україні» (см</w:t>
      </w:r>
      <w:r>
        <w:rPr>
          <w:sz w:val="28"/>
          <w:szCs w:val="28"/>
          <w:lang w:val="uk-UA"/>
        </w:rPr>
        <w:t xml:space="preserve">ерть старости), - з дня смерті, </w:t>
      </w:r>
      <w:r w:rsidRPr="006D1665">
        <w:rPr>
          <w:sz w:val="28"/>
          <w:szCs w:val="28"/>
          <w:lang w:val="uk-UA"/>
        </w:rPr>
        <w:t>засвідченої свідоцтвом про смерть;</w:t>
      </w:r>
    </w:p>
    <w:p w14:paraId="1F90344C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 xml:space="preserve">4) у випадку, передбаченому абзацом першим частини другої статті </w:t>
      </w:r>
      <w:r>
        <w:rPr>
          <w:sz w:val="28"/>
          <w:szCs w:val="28"/>
          <w:lang w:val="uk-UA"/>
        </w:rPr>
        <w:t>79-1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Закону України «Про місцеве самоврядування в Україні» (якщо він порушує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Конституцію або закони України, права і свободи громадян, не забезпечує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здійснення наданих йому повноважень) - з дня прийняття відповідною радою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рішення про дострокове припинення повноважень старости;</w:t>
      </w:r>
    </w:p>
    <w:p w14:paraId="7A32FE87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5) з підстави, зазначеної у абзаці другому ч</w:t>
      </w:r>
      <w:r>
        <w:rPr>
          <w:sz w:val="28"/>
          <w:szCs w:val="28"/>
          <w:lang w:val="uk-UA"/>
        </w:rPr>
        <w:t xml:space="preserve">астини другої статті 79-1 Закону </w:t>
      </w:r>
      <w:r w:rsidRPr="006D1665">
        <w:rPr>
          <w:sz w:val="28"/>
          <w:szCs w:val="28"/>
          <w:lang w:val="uk-UA"/>
        </w:rPr>
        <w:t>України «Про місцеве самоврядування в Україні» (у випадку,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передбаченому Законом України "Про правовий режим воєнного стану"), - з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дня набрання чинності актом Президента України про утворення відповідної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військової адміністрації населеного пункту ( населених пунктів).</w:t>
      </w:r>
    </w:p>
    <w:p w14:paraId="115B86B8" w14:textId="77777777" w:rsidR="00334072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b/>
          <w:sz w:val="28"/>
          <w:szCs w:val="28"/>
          <w:lang w:val="uk-UA"/>
        </w:rPr>
        <w:t>4.4.</w:t>
      </w:r>
      <w:r w:rsidRPr="006D1665">
        <w:rPr>
          <w:sz w:val="28"/>
          <w:szCs w:val="28"/>
          <w:lang w:val="uk-UA"/>
        </w:rPr>
        <w:t xml:space="preserve"> У разі дострокового припинення повно</w:t>
      </w:r>
      <w:r>
        <w:rPr>
          <w:sz w:val="28"/>
          <w:szCs w:val="28"/>
          <w:lang w:val="uk-UA"/>
        </w:rPr>
        <w:t xml:space="preserve">важень старости, а також у разі </w:t>
      </w:r>
      <w:r w:rsidRPr="006D1665">
        <w:rPr>
          <w:sz w:val="28"/>
          <w:szCs w:val="28"/>
          <w:lang w:val="uk-UA"/>
        </w:rPr>
        <w:t>неможливості здійснення ним своїх повноважень (перебування у відпустці,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відрядження, тимчасова непрацездатність, тощо) повноваження старости на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території відповідного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 може бути покладено на іншу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посадову особу, в тому числі і на іншого старосту. Обсяг та порядок здійснення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таких повноважень визначається розпорядженням міського голови.</w:t>
      </w:r>
    </w:p>
    <w:p w14:paraId="7F4BF61D" w14:textId="77777777" w:rsidR="00C830A3" w:rsidRPr="006D1665" w:rsidRDefault="00C830A3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202DBC5C" w14:textId="77777777" w:rsidR="00334072" w:rsidRPr="006D1665" w:rsidRDefault="00334072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</w:t>
      </w:r>
      <w:r w:rsidRPr="006D1665">
        <w:rPr>
          <w:b/>
          <w:sz w:val="28"/>
          <w:szCs w:val="28"/>
          <w:lang w:val="uk-UA"/>
        </w:rPr>
        <w:t>5. Організація діяльності старости</w:t>
      </w:r>
    </w:p>
    <w:p w14:paraId="159FD8C9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5.1. Місце та режим роботи, правила внутр</w:t>
      </w:r>
      <w:r>
        <w:rPr>
          <w:sz w:val="28"/>
          <w:szCs w:val="28"/>
          <w:lang w:val="uk-UA"/>
        </w:rPr>
        <w:t xml:space="preserve">ішнього розпорядку, діловодства </w:t>
      </w:r>
      <w:r w:rsidRPr="006D1665">
        <w:rPr>
          <w:sz w:val="28"/>
          <w:szCs w:val="28"/>
          <w:lang w:val="uk-UA"/>
        </w:rPr>
        <w:t>та інші питання організації діяльності старост</w:t>
      </w:r>
      <w:r>
        <w:rPr>
          <w:sz w:val="28"/>
          <w:szCs w:val="28"/>
          <w:lang w:val="uk-UA"/>
        </w:rPr>
        <w:t xml:space="preserve">и визначаються міською радою та </w:t>
      </w:r>
      <w:r w:rsidRPr="006D1665">
        <w:rPr>
          <w:sz w:val="28"/>
          <w:szCs w:val="28"/>
          <w:lang w:val="uk-UA"/>
        </w:rPr>
        <w:t>її виконавчим комітетом. Режим роботи стар</w:t>
      </w:r>
      <w:r>
        <w:rPr>
          <w:sz w:val="28"/>
          <w:szCs w:val="28"/>
          <w:lang w:val="uk-UA"/>
        </w:rPr>
        <w:t xml:space="preserve">ости відповідає режиму роботи у </w:t>
      </w:r>
      <w:r w:rsidRPr="006D1665">
        <w:rPr>
          <w:sz w:val="28"/>
          <w:szCs w:val="28"/>
          <w:lang w:val="uk-UA"/>
        </w:rPr>
        <w:t>виконавчих органах міської ради.</w:t>
      </w:r>
    </w:p>
    <w:p w14:paraId="304C55D0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5.2. Графік прийому жителів старостою затверджується виконавчим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комітетом міської ради.</w:t>
      </w:r>
    </w:p>
    <w:p w14:paraId="7B84C847" w14:textId="77777777" w:rsidR="00334072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5.3. Інформаційне, матеріально-технічне та фінансове забезпечення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діяльності старости здійснюється виконавчим комітетом міської ради і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фінансується за рахунок бюджету Козятинської міської територіальної громади.</w:t>
      </w:r>
    </w:p>
    <w:p w14:paraId="30044315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lastRenderedPageBreak/>
        <w:t xml:space="preserve">5.4. З метою забезпечення діловодства в </w:t>
      </w:r>
      <w:proofErr w:type="spellStart"/>
      <w:r w:rsidRPr="006D1665">
        <w:rPr>
          <w:sz w:val="28"/>
          <w:szCs w:val="28"/>
          <w:lang w:val="uk-UA"/>
        </w:rPr>
        <w:t>старостинському</w:t>
      </w:r>
      <w:proofErr w:type="spellEnd"/>
      <w:r w:rsidRPr="006D1665">
        <w:rPr>
          <w:sz w:val="28"/>
          <w:szCs w:val="28"/>
          <w:lang w:val="uk-UA"/>
        </w:rPr>
        <w:t xml:space="preserve"> окрузі, старості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виготовляється печатка для довідок та кутовий штамп виконавчого комітету з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 xml:space="preserve">найменуванням </w:t>
      </w:r>
      <w:proofErr w:type="spellStart"/>
      <w:r w:rsidRPr="006D1665">
        <w:rPr>
          <w:sz w:val="28"/>
          <w:szCs w:val="28"/>
          <w:lang w:val="uk-UA"/>
        </w:rPr>
        <w:t>старостинського</w:t>
      </w:r>
      <w:proofErr w:type="spellEnd"/>
      <w:r w:rsidRPr="006D1665">
        <w:rPr>
          <w:sz w:val="28"/>
          <w:szCs w:val="28"/>
          <w:lang w:val="uk-UA"/>
        </w:rPr>
        <w:t xml:space="preserve"> округу, порядок використання яких</w:t>
      </w:r>
    </w:p>
    <w:p w14:paraId="2E8E36B3" w14:textId="77777777" w:rsidR="00334072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визначається рішенням виконкому.</w:t>
      </w:r>
    </w:p>
    <w:p w14:paraId="20D5421A" w14:textId="77777777" w:rsidR="00C830A3" w:rsidRPr="006D1665" w:rsidRDefault="00C830A3" w:rsidP="00334072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3055A774" w14:textId="77777777" w:rsidR="00334072" w:rsidRPr="006D1665" w:rsidRDefault="00334072" w:rsidP="0033407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6D1665">
        <w:rPr>
          <w:b/>
          <w:sz w:val="28"/>
          <w:szCs w:val="28"/>
          <w:lang w:val="uk-UA"/>
        </w:rPr>
        <w:t>6. Підзвітність, підконтрольність та відповідальність старости</w:t>
      </w:r>
    </w:p>
    <w:p w14:paraId="6105D5F8" w14:textId="77777777" w:rsidR="00334072" w:rsidRPr="006D1665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6.1. При здійсненні наданих повноважень староста є відповідальний і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підзвітний раді та підконтрольний міському голові.</w:t>
      </w:r>
    </w:p>
    <w:p w14:paraId="37EE7A37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6.2. Староста не рідше одного разу на рік (до 30 листопада поточного року)</w:t>
      </w:r>
      <w:r w:rsidR="00217B2B">
        <w:rPr>
          <w:sz w:val="28"/>
          <w:szCs w:val="28"/>
          <w:lang w:val="uk-UA"/>
        </w:rPr>
        <w:t xml:space="preserve"> </w:t>
      </w:r>
    </w:p>
    <w:p w14:paraId="52D351C4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звітує про свою роботу перед радою, а на вимогу</w:t>
      </w:r>
      <w:r>
        <w:rPr>
          <w:sz w:val="28"/>
          <w:szCs w:val="28"/>
          <w:lang w:val="uk-UA"/>
        </w:rPr>
        <w:t xml:space="preserve"> не менш як третини депутатів - </w:t>
      </w:r>
      <w:r w:rsidRPr="006D1665">
        <w:rPr>
          <w:sz w:val="28"/>
          <w:szCs w:val="28"/>
          <w:lang w:val="uk-UA"/>
        </w:rPr>
        <w:t>у визначений радою термін.</w:t>
      </w:r>
    </w:p>
    <w:p w14:paraId="0FF4B87A" w14:textId="77777777" w:rsidR="00334072" w:rsidRPr="006D1665" w:rsidRDefault="00334072" w:rsidP="0033407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6.3. Староста не рідше одного разу на рік (</w:t>
      </w:r>
      <w:r>
        <w:rPr>
          <w:sz w:val="28"/>
          <w:szCs w:val="28"/>
          <w:lang w:val="uk-UA"/>
        </w:rPr>
        <w:t xml:space="preserve">до 30 листопада поточного року) </w:t>
      </w:r>
      <w:r w:rsidRPr="006D1665">
        <w:rPr>
          <w:sz w:val="28"/>
          <w:szCs w:val="28"/>
          <w:lang w:val="uk-UA"/>
        </w:rPr>
        <w:t>звітує про свою роботу перед жителями відпові</w:t>
      </w:r>
      <w:r>
        <w:rPr>
          <w:sz w:val="28"/>
          <w:szCs w:val="28"/>
          <w:lang w:val="uk-UA"/>
        </w:rPr>
        <w:t xml:space="preserve">дного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на </w:t>
      </w:r>
      <w:r w:rsidRPr="006D1665">
        <w:rPr>
          <w:sz w:val="28"/>
          <w:szCs w:val="28"/>
          <w:lang w:val="uk-UA"/>
        </w:rPr>
        <w:t>відкритій зустрічі з його жителями;</w:t>
      </w:r>
    </w:p>
    <w:p w14:paraId="3A55E5DB" w14:textId="77777777" w:rsidR="00334072" w:rsidRDefault="00334072" w:rsidP="00217B2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D1665">
        <w:rPr>
          <w:sz w:val="28"/>
          <w:szCs w:val="28"/>
          <w:lang w:val="uk-UA"/>
        </w:rPr>
        <w:t>6.4. Староста може бути притягнений до матеріальної, цивільної,</w:t>
      </w:r>
      <w:r w:rsidR="00217B2B">
        <w:rPr>
          <w:sz w:val="28"/>
          <w:szCs w:val="28"/>
          <w:lang w:val="uk-UA"/>
        </w:rPr>
        <w:t xml:space="preserve"> </w:t>
      </w:r>
      <w:r w:rsidRPr="006D1665">
        <w:rPr>
          <w:sz w:val="28"/>
          <w:szCs w:val="28"/>
          <w:lang w:val="uk-UA"/>
        </w:rPr>
        <w:t>адміністративної та кримінальної відповідальності, визначеної законом.</w:t>
      </w:r>
    </w:p>
    <w:p w14:paraId="0C5FCB9E" w14:textId="77777777" w:rsidR="00334072" w:rsidRPr="006D1665" w:rsidRDefault="00334072" w:rsidP="00334072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FC07FCB" w14:textId="77777777" w:rsidR="005C5D10" w:rsidRDefault="005C5D10" w:rsidP="00217B2B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1A7D5E0E" w14:textId="77777777" w:rsidR="005C5D10" w:rsidRDefault="005C5D10" w:rsidP="00217B2B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22A7418F" w14:textId="77777777" w:rsidR="005C5D10" w:rsidRDefault="005C5D10" w:rsidP="00217B2B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3927F135" w14:textId="77777777" w:rsidR="005C5D10" w:rsidRDefault="005C5D10" w:rsidP="00217B2B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322F17BB" w14:textId="77777777" w:rsidR="005C5D10" w:rsidRDefault="005C5D10" w:rsidP="00217B2B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521323B2" w14:textId="7A9C94CB" w:rsidR="00334072" w:rsidRPr="006D1665" w:rsidRDefault="00334072" w:rsidP="00217B2B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                                                              </w:t>
      </w:r>
      <w:r w:rsidRPr="006D1665">
        <w:rPr>
          <w:sz w:val="28"/>
          <w:szCs w:val="28"/>
          <w:lang w:val="uk-UA"/>
        </w:rPr>
        <w:t>Т</w:t>
      </w:r>
      <w:r w:rsidR="005C5D10">
        <w:rPr>
          <w:sz w:val="28"/>
          <w:szCs w:val="28"/>
          <w:lang w:val="uk-UA"/>
        </w:rPr>
        <w:t>етяна РИМША</w:t>
      </w:r>
      <w:bookmarkStart w:id="0" w:name="_GoBack"/>
      <w:bookmarkEnd w:id="0"/>
    </w:p>
    <w:sectPr w:rsidR="00334072" w:rsidRPr="006D1665" w:rsidSect="00B11C6C">
      <w:pgSz w:w="11906" w:h="16838"/>
      <w:pgMar w:top="851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D637A"/>
    <w:multiLevelType w:val="multilevel"/>
    <w:tmpl w:val="F7DA3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5267A75"/>
    <w:multiLevelType w:val="multilevel"/>
    <w:tmpl w:val="F7DA3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72"/>
    <w:rsid w:val="00061D24"/>
    <w:rsid w:val="000A5249"/>
    <w:rsid w:val="00217B2B"/>
    <w:rsid w:val="003203EC"/>
    <w:rsid w:val="00334072"/>
    <w:rsid w:val="004E2488"/>
    <w:rsid w:val="00502C85"/>
    <w:rsid w:val="005C5D10"/>
    <w:rsid w:val="005F4A59"/>
    <w:rsid w:val="007360B5"/>
    <w:rsid w:val="009C1E60"/>
    <w:rsid w:val="00AB112F"/>
    <w:rsid w:val="00AB7131"/>
    <w:rsid w:val="00B11C6C"/>
    <w:rsid w:val="00C16B1B"/>
    <w:rsid w:val="00C66023"/>
    <w:rsid w:val="00C830A3"/>
    <w:rsid w:val="00F1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D551"/>
  <w15:docId w15:val="{AB3DF451-2EA6-4A99-B76A-88BACEBA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4072"/>
    <w:pPr>
      <w:ind w:left="5103"/>
      <w:jc w:val="center"/>
    </w:pPr>
    <w:rPr>
      <w:sz w:val="28"/>
      <w:szCs w:val="20"/>
      <w:lang w:val="uk-UA"/>
    </w:rPr>
  </w:style>
  <w:style w:type="character" w:customStyle="1" w:styleId="a4">
    <w:name w:val="Заголовок Знак"/>
    <w:basedOn w:val="a0"/>
    <w:link w:val="a3"/>
    <w:rsid w:val="003340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34072"/>
    <w:pPr>
      <w:spacing w:before="100" w:beforeAutospacing="1" w:after="100" w:afterAutospacing="1"/>
    </w:pPr>
    <w:rPr>
      <w:lang w:val="uk-UA" w:eastAsia="uk-UA"/>
    </w:rPr>
  </w:style>
  <w:style w:type="paragraph" w:styleId="a6">
    <w:name w:val="footer"/>
    <w:basedOn w:val="a"/>
    <w:link w:val="a7"/>
    <w:rsid w:val="00AB112F"/>
    <w:pPr>
      <w:tabs>
        <w:tab w:val="center" w:pos="4153"/>
        <w:tab w:val="right" w:pos="8306"/>
      </w:tabs>
      <w:suppressAutoHyphens/>
    </w:pPr>
    <w:rPr>
      <w:sz w:val="28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rsid w:val="00AB112F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header"/>
    <w:basedOn w:val="a"/>
    <w:link w:val="a9"/>
    <w:rsid w:val="00AB112F"/>
    <w:pPr>
      <w:tabs>
        <w:tab w:val="center" w:pos="4153"/>
        <w:tab w:val="right" w:pos="8306"/>
      </w:tabs>
      <w:suppressAutoHyphens/>
    </w:pPr>
    <w:rPr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AB112F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a">
    <w:name w:val="Body Text"/>
    <w:basedOn w:val="a"/>
    <w:link w:val="ab"/>
    <w:semiHidden/>
    <w:rsid w:val="00AB112F"/>
    <w:pPr>
      <w:jc w:val="both"/>
    </w:pPr>
    <w:rPr>
      <w:sz w:val="28"/>
      <w:szCs w:val="28"/>
      <w:lang w:val="uk-UA" w:eastAsia="en-US"/>
    </w:rPr>
  </w:style>
  <w:style w:type="character" w:customStyle="1" w:styleId="ab">
    <w:name w:val="Основной текст Знак"/>
    <w:basedOn w:val="a0"/>
    <w:link w:val="aa"/>
    <w:semiHidden/>
    <w:rsid w:val="00AB112F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830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30A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B11C6C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cp:lastPrinted>2021-07-13T09:23:00Z</cp:lastPrinted>
  <dcterms:created xsi:type="dcterms:W3CDTF">2021-07-19T07:23:00Z</dcterms:created>
  <dcterms:modified xsi:type="dcterms:W3CDTF">2021-07-19T07:23:00Z</dcterms:modified>
</cp:coreProperties>
</file>