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38693" w14:textId="77777777" w:rsidR="00F2654A" w:rsidRDefault="00F2654A" w:rsidP="00F2654A">
      <w:pPr>
        <w:pStyle w:val="a3"/>
        <w:rPr>
          <w:sz w:val="20"/>
        </w:rPr>
      </w:pPr>
    </w:p>
    <w:p w14:paraId="2BFE734B" w14:textId="77777777" w:rsidR="00900ADD" w:rsidRDefault="00900ADD" w:rsidP="00F2654A">
      <w:pPr>
        <w:pStyle w:val="a3"/>
        <w:rPr>
          <w:sz w:val="20"/>
        </w:rPr>
      </w:pPr>
    </w:p>
    <w:p w14:paraId="6E2C366B" w14:textId="77777777" w:rsidR="00BB695C" w:rsidRDefault="00BB695C" w:rsidP="00BB695C">
      <w:pPr>
        <w:pStyle w:val="a3"/>
        <w:rPr>
          <w:sz w:val="20"/>
        </w:rPr>
      </w:pPr>
    </w:p>
    <w:p w14:paraId="31308F3F" w14:textId="77777777" w:rsidR="00BB695C" w:rsidRPr="003447B8" w:rsidRDefault="00BB695C" w:rsidP="00BB695C">
      <w:pPr>
        <w:jc w:val="right"/>
        <w:rPr>
          <w:rFonts w:ascii="Arial" w:hAnsi="Arial"/>
          <w:sz w:val="22"/>
          <w:szCs w:val="22"/>
        </w:rPr>
      </w:pPr>
      <w:r>
        <w:rPr>
          <w:noProof/>
        </w:rPr>
        <w:drawing>
          <wp:anchor distT="0" distB="0" distL="114300" distR="114300" simplePos="0" relativeHeight="251659264" behindDoc="0" locked="0" layoutInCell="1" allowOverlap="1" wp14:anchorId="4517C4C8" wp14:editId="3BE501C6">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2EF43EC7" w14:textId="77777777" w:rsidR="00BB695C" w:rsidRDefault="00BB695C" w:rsidP="00BB695C">
      <w:pPr>
        <w:pStyle w:val="11"/>
      </w:pPr>
      <w:r>
        <w:t xml:space="preserve">КОЗЯТИНСЬКА МІСЬКА РАДА ВІННИЦЬКОЇ ОБЛАСТІ </w:t>
      </w:r>
    </w:p>
    <w:p w14:paraId="6B19186E" w14:textId="77777777" w:rsidR="00BB695C" w:rsidRDefault="00BB695C" w:rsidP="00BB695C">
      <w:pPr>
        <w:pStyle w:val="a3"/>
        <w:spacing w:before="10"/>
        <w:rPr>
          <w:b/>
          <w:sz w:val="27"/>
        </w:rPr>
      </w:pPr>
    </w:p>
    <w:p w14:paraId="3CCB2062" w14:textId="77777777" w:rsidR="00BB695C" w:rsidRPr="004460BA" w:rsidRDefault="00BB695C" w:rsidP="00BB695C">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7A62325" w14:textId="77777777" w:rsidR="00BB695C" w:rsidRDefault="00BB695C" w:rsidP="00BB695C">
      <w:pPr>
        <w:tabs>
          <w:tab w:val="left" w:pos="2611"/>
          <w:tab w:val="left" w:pos="4363"/>
        </w:tabs>
        <w:spacing w:before="1"/>
        <w:ind w:left="411"/>
        <w:rPr>
          <w:sz w:val="28"/>
        </w:rPr>
      </w:pPr>
    </w:p>
    <w:p w14:paraId="1B9F3097" w14:textId="01B6B524" w:rsidR="00BB695C" w:rsidRDefault="00BB695C" w:rsidP="00BB695C">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38</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4A0B6BB0" w14:textId="77777777" w:rsidR="00F2654A" w:rsidRPr="00F2654A" w:rsidRDefault="00F2654A" w:rsidP="00F2654A">
      <w:pPr>
        <w:rPr>
          <w:sz w:val="16"/>
          <w:szCs w:val="16"/>
        </w:rPr>
      </w:pPr>
    </w:p>
    <w:p w14:paraId="332F1B2D" w14:textId="77777777" w:rsidR="006C4686" w:rsidRDefault="006C4686" w:rsidP="006C4686">
      <w:pPr>
        <w:ind w:right="1154"/>
        <w:rPr>
          <w:sz w:val="28"/>
          <w:szCs w:val="28"/>
        </w:rPr>
      </w:pPr>
      <w:r>
        <w:rPr>
          <w:sz w:val="28"/>
          <w:szCs w:val="28"/>
        </w:rPr>
        <w:t>Про надання дозволу на розроблення</w:t>
      </w:r>
    </w:p>
    <w:p w14:paraId="313257D4" w14:textId="77777777" w:rsidR="006C4686" w:rsidRDefault="006C4686" w:rsidP="006C4686">
      <w:pPr>
        <w:ind w:right="1154"/>
        <w:rPr>
          <w:sz w:val="28"/>
          <w:szCs w:val="28"/>
        </w:rPr>
      </w:pPr>
      <w:r>
        <w:rPr>
          <w:sz w:val="28"/>
          <w:szCs w:val="28"/>
        </w:rPr>
        <w:t xml:space="preserve">проекту землеустрою щодо відведення </w:t>
      </w:r>
    </w:p>
    <w:p w14:paraId="7360289E" w14:textId="77777777" w:rsidR="006C4686" w:rsidRPr="006C4686" w:rsidRDefault="006C4686" w:rsidP="006C4686">
      <w:pPr>
        <w:ind w:right="1154"/>
        <w:rPr>
          <w:sz w:val="28"/>
          <w:szCs w:val="28"/>
        </w:rPr>
      </w:pPr>
      <w:r>
        <w:rPr>
          <w:sz w:val="28"/>
          <w:szCs w:val="28"/>
        </w:rPr>
        <w:t xml:space="preserve">земельної ділянки гр. </w:t>
      </w:r>
      <w:r w:rsidR="006A253D">
        <w:rPr>
          <w:sz w:val="28"/>
          <w:szCs w:val="28"/>
        </w:rPr>
        <w:t>Слободянику О.І.</w:t>
      </w:r>
    </w:p>
    <w:p w14:paraId="4B0335FA" w14:textId="77777777" w:rsidR="006C4686" w:rsidRDefault="006C4686" w:rsidP="006C4686">
      <w:pPr>
        <w:ind w:right="1154"/>
        <w:rPr>
          <w:sz w:val="28"/>
          <w:szCs w:val="28"/>
        </w:rPr>
      </w:pPr>
    </w:p>
    <w:p w14:paraId="553A85F8" w14:textId="77777777" w:rsidR="006C4686" w:rsidRDefault="006C4686" w:rsidP="006C4686">
      <w:pPr>
        <w:pStyle w:val="a3"/>
        <w:jc w:val="both"/>
        <w:rPr>
          <w:sz w:val="28"/>
          <w:szCs w:val="28"/>
        </w:rPr>
      </w:pPr>
      <w:r>
        <w:rPr>
          <w:sz w:val="28"/>
          <w:szCs w:val="28"/>
        </w:rPr>
        <w:t xml:space="preserve">               Розглянувши заяву гр. </w:t>
      </w:r>
      <w:r w:rsidR="006A253D">
        <w:rPr>
          <w:sz w:val="28"/>
          <w:szCs w:val="28"/>
        </w:rPr>
        <w:t>Слободяника О.І.</w:t>
      </w:r>
      <w:r w:rsidR="00046B88">
        <w:rPr>
          <w:sz w:val="28"/>
          <w:szCs w:val="28"/>
        </w:rPr>
        <w:t>,</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4132663E" w14:textId="77777777" w:rsidR="006C4686" w:rsidRDefault="006C4686" w:rsidP="006C4686">
      <w:pPr>
        <w:jc w:val="center"/>
        <w:rPr>
          <w:sz w:val="28"/>
          <w:szCs w:val="28"/>
        </w:rPr>
      </w:pPr>
    </w:p>
    <w:p w14:paraId="4589289F" w14:textId="77777777" w:rsidR="006C4686" w:rsidRPr="00046B88" w:rsidRDefault="006C4686" w:rsidP="006C4686">
      <w:pPr>
        <w:jc w:val="center"/>
        <w:rPr>
          <w:sz w:val="28"/>
          <w:szCs w:val="28"/>
        </w:rPr>
      </w:pPr>
      <w:r>
        <w:rPr>
          <w:sz w:val="28"/>
          <w:szCs w:val="28"/>
        </w:rPr>
        <w:t>В И Р І Ш И Л А:</w:t>
      </w:r>
    </w:p>
    <w:p w14:paraId="39E83C45" w14:textId="77777777" w:rsidR="006C4686" w:rsidRDefault="006C4686" w:rsidP="006C4686">
      <w:pPr>
        <w:jc w:val="both"/>
        <w:rPr>
          <w:sz w:val="28"/>
          <w:szCs w:val="28"/>
        </w:rPr>
      </w:pPr>
    </w:p>
    <w:p w14:paraId="1D5CFB1C" w14:textId="77777777" w:rsidR="006C4686" w:rsidRDefault="006C4686" w:rsidP="006C4686">
      <w:pPr>
        <w:numPr>
          <w:ilvl w:val="0"/>
          <w:numId w:val="5"/>
        </w:numPr>
        <w:jc w:val="both"/>
        <w:rPr>
          <w:sz w:val="28"/>
          <w:szCs w:val="28"/>
        </w:rPr>
      </w:pPr>
      <w:r>
        <w:rPr>
          <w:sz w:val="28"/>
          <w:szCs w:val="28"/>
        </w:rPr>
        <w:t xml:space="preserve">Дати дозвіл гр. </w:t>
      </w:r>
      <w:r w:rsidR="006A253D">
        <w:rPr>
          <w:sz w:val="28"/>
          <w:szCs w:val="28"/>
        </w:rPr>
        <w:t>Слободянику Олександру Івановичу</w:t>
      </w:r>
      <w:r>
        <w:rPr>
          <w:sz w:val="28"/>
          <w:szCs w:val="28"/>
        </w:rPr>
        <w:t xml:space="preserve"> на розроблення проекту землеустрою що</w:t>
      </w:r>
      <w:r w:rsidR="00841953">
        <w:rPr>
          <w:sz w:val="28"/>
          <w:szCs w:val="28"/>
        </w:rPr>
        <w:t xml:space="preserve">до відведення земельної ділянки, кадастровий номер </w:t>
      </w:r>
      <w:r w:rsidR="003F1F6E">
        <w:rPr>
          <w:sz w:val="28"/>
          <w:szCs w:val="28"/>
        </w:rPr>
        <w:t>0521486000:03:00</w:t>
      </w:r>
      <w:r w:rsidR="006A253D">
        <w:rPr>
          <w:sz w:val="28"/>
          <w:szCs w:val="28"/>
        </w:rPr>
        <w:t>5</w:t>
      </w:r>
      <w:r w:rsidR="003F1F6E">
        <w:rPr>
          <w:sz w:val="28"/>
          <w:szCs w:val="28"/>
        </w:rPr>
        <w:t>:</w:t>
      </w:r>
      <w:r w:rsidR="003E00B0">
        <w:rPr>
          <w:sz w:val="28"/>
          <w:szCs w:val="28"/>
        </w:rPr>
        <w:t>0</w:t>
      </w:r>
      <w:r w:rsidR="006A253D">
        <w:rPr>
          <w:sz w:val="28"/>
          <w:szCs w:val="28"/>
        </w:rPr>
        <w:t>124</w:t>
      </w:r>
      <w:r w:rsidR="00841953">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на території Козятинської міської територіальної громади Пиковецький старостинський округ</w:t>
      </w:r>
      <w:r w:rsidR="00061CED">
        <w:rPr>
          <w:sz w:val="28"/>
          <w:szCs w:val="28"/>
        </w:rPr>
        <w:t xml:space="preserve"> </w:t>
      </w:r>
      <w:r>
        <w:rPr>
          <w:sz w:val="28"/>
          <w:szCs w:val="28"/>
        </w:rPr>
        <w:t>з подальшою передачею її у власність.</w:t>
      </w:r>
    </w:p>
    <w:p w14:paraId="131A250F" w14:textId="77777777" w:rsidR="006C4686" w:rsidRDefault="006C4686" w:rsidP="006C4686">
      <w:pPr>
        <w:jc w:val="both"/>
        <w:rPr>
          <w:sz w:val="28"/>
          <w:szCs w:val="28"/>
        </w:rPr>
      </w:pPr>
    </w:p>
    <w:p w14:paraId="6D0C79A7" w14:textId="32181760"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1E366CE" w14:textId="77777777" w:rsidR="00BB695C" w:rsidRDefault="00BB695C" w:rsidP="00BB695C">
      <w:pPr>
        <w:pStyle w:val="a9"/>
        <w:rPr>
          <w:sz w:val="28"/>
          <w:szCs w:val="28"/>
        </w:rPr>
      </w:pPr>
    </w:p>
    <w:p w14:paraId="61457D43" w14:textId="77777777" w:rsidR="00BB695C" w:rsidRDefault="00BB695C" w:rsidP="00BB695C">
      <w:pPr>
        <w:pStyle w:val="2"/>
        <w:spacing w:after="0" w:line="240" w:lineRule="auto"/>
        <w:jc w:val="both"/>
        <w:rPr>
          <w:sz w:val="28"/>
          <w:szCs w:val="28"/>
          <w:lang w:val="uk-UA"/>
        </w:rPr>
      </w:pPr>
      <w:bookmarkStart w:id="0" w:name="_GoBack"/>
      <w:bookmarkEnd w:id="0"/>
    </w:p>
    <w:p w14:paraId="12A3E745" w14:textId="77777777" w:rsidR="00A948D8" w:rsidRDefault="00A948D8" w:rsidP="00A948D8">
      <w:pPr>
        <w:pStyle w:val="a7"/>
        <w:tabs>
          <w:tab w:val="left" w:pos="708"/>
        </w:tabs>
        <w:jc w:val="center"/>
        <w:rPr>
          <w:sz w:val="28"/>
          <w:szCs w:val="28"/>
          <w:lang w:val="uk-UA"/>
        </w:rPr>
      </w:pPr>
    </w:p>
    <w:p w14:paraId="34EBEF40" w14:textId="3E508556"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BB695C">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5A463208"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20C668D" w14:textId="645790EB" w:rsidR="00591458" w:rsidRDefault="00BB695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36D5"/>
    <w:rsid w:val="000E023A"/>
    <w:rsid w:val="00156187"/>
    <w:rsid w:val="00187057"/>
    <w:rsid w:val="00212822"/>
    <w:rsid w:val="00226116"/>
    <w:rsid w:val="00331A01"/>
    <w:rsid w:val="00357851"/>
    <w:rsid w:val="003625A1"/>
    <w:rsid w:val="003E00B0"/>
    <w:rsid w:val="003F1F6E"/>
    <w:rsid w:val="00520F7B"/>
    <w:rsid w:val="00591458"/>
    <w:rsid w:val="00616351"/>
    <w:rsid w:val="006A253D"/>
    <w:rsid w:val="006C4686"/>
    <w:rsid w:val="0083138E"/>
    <w:rsid w:val="00841953"/>
    <w:rsid w:val="0086239F"/>
    <w:rsid w:val="00900ADD"/>
    <w:rsid w:val="009C710E"/>
    <w:rsid w:val="009F4453"/>
    <w:rsid w:val="009F6804"/>
    <w:rsid w:val="00A51935"/>
    <w:rsid w:val="00A948D8"/>
    <w:rsid w:val="00AC26C5"/>
    <w:rsid w:val="00AC462E"/>
    <w:rsid w:val="00B4631A"/>
    <w:rsid w:val="00BB244B"/>
    <w:rsid w:val="00BB695C"/>
    <w:rsid w:val="00CA38AE"/>
    <w:rsid w:val="00CB423C"/>
    <w:rsid w:val="00DA345F"/>
    <w:rsid w:val="00DC27D1"/>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B515"/>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BB6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2021-07-15T08:20:00Z</cp:lastPrinted>
  <dcterms:created xsi:type="dcterms:W3CDTF">2021-09-15T08:04:00Z</dcterms:created>
  <dcterms:modified xsi:type="dcterms:W3CDTF">2021-09-15T08:04:00Z</dcterms:modified>
</cp:coreProperties>
</file>