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6D" w:rsidRDefault="00A9376D" w:rsidP="00A9376D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uk-UA" w:eastAsia="hi-IN" w:bidi="hi-IN"/>
        </w:rPr>
        <w:t xml:space="preserve">                                                    </w:t>
      </w:r>
      <w:r w:rsidRPr="00FC2238">
        <w:rPr>
          <w:rFonts w:ascii="Times New Roman" w:eastAsia="Times New Roman" w:hAnsi="Times New Roman" w:cs="Times New Roman"/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58119" r:id="rId6"/>
        </w:objec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:rsidR="00521C09" w:rsidRPr="00521C09" w:rsidRDefault="00521C09" w:rsidP="00521C09">
      <w:pPr>
        <w:tabs>
          <w:tab w:val="center" w:pos="4677"/>
          <w:tab w:val="right" w:pos="9355"/>
        </w:tabs>
        <w:rPr>
          <w:rFonts w:ascii="Times New Roman"/>
          <w:b/>
          <w:sz w:val="32"/>
          <w:szCs w:val="32"/>
          <w:u w:val="single"/>
          <w:lang w:val="uk-UA"/>
        </w:rPr>
      </w:pPr>
      <w:r>
        <w:rPr>
          <w:rFonts w:ascii="Times New Roman"/>
          <w:b/>
          <w:sz w:val="32"/>
          <w:szCs w:val="32"/>
          <w:u w:val="single"/>
          <w:lang w:val="uk-UA"/>
        </w:rPr>
        <w:t>30</w:t>
      </w:r>
      <w:r>
        <w:rPr>
          <w:rFonts w:ascii="Times New Roman"/>
          <w:b/>
          <w:sz w:val="32"/>
          <w:szCs w:val="32"/>
          <w:u w:val="single"/>
        </w:rPr>
        <w:t xml:space="preserve">.12.2020 </w:t>
      </w:r>
      <w:r>
        <w:rPr>
          <w:rFonts w:ascii="Times New Roman"/>
          <w:b/>
          <w:sz w:val="32"/>
          <w:szCs w:val="32"/>
        </w:rPr>
        <w:t>№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  <w:u w:val="single"/>
        </w:rPr>
        <w:t xml:space="preserve"> </w:t>
      </w:r>
      <w:r>
        <w:rPr>
          <w:rFonts w:ascii="Times New Roman"/>
          <w:b/>
          <w:sz w:val="32"/>
          <w:szCs w:val="32"/>
          <w:u w:val="single"/>
          <w:lang w:val="uk-UA"/>
        </w:rPr>
        <w:t>32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 xml:space="preserve">Про   введення до штатних розписів 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 xml:space="preserve">закладів загальної середньої освіти Козятинської міської ради 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посад вихователів груп продовженого дня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</w:p>
    <w:p w:rsidR="005E22FF" w:rsidRDefault="005E22FF" w:rsidP="005E22FF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Заслухавши інформацію начальника  управління освіти та спорту О.Касаткіної стосовно введення до штатного розпису закладів загальної середньої освіти Козятинської міської ради посад  вихователів у зв’язку з організацією роботи груп продовженого дня у комунальних закладах «Спеціалізована школа І-ІІІ ст. №1 ім.Т.Шевченка», «Загальноосвітня школа І-ІІІ ст. №2»,«Загальноосвітня школа І-ІІІ ст. №3», «Загальноосвітня школа І-ІІІ ст. №5», «Навчально-виховний комплекс І-ІІІ ст. «ліцей-школа», керуючись ст. 31 Закону України «Про місцеве самоврядування в Україні», виконком міської ради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</w:pP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ВИРІШИВ:</w:t>
      </w: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</w:p>
    <w:p w:rsidR="005E22FF" w:rsidRDefault="005E22FF" w:rsidP="005E22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Ввести до  штатних розписів закладів загальної середньої освіти Козятинської міської ради посад  вихователів у зв’язку з організацією роботи груп продовженого дня у комунальних закладах «Спеціалізована школа І-ІІІ ст. №1 ім.Т.Шевченка», «Загальноосвітня школа І-ІІІ ст. №2», «Загальноосвітня школа І-ІІІ ст. №3», «Загальноосвітня школа І-ІІІ ст. №2», «Навчально-виховний комплекс «ліцей-школа»І-ІІІ ст.» (відповідно до додатку)</w:t>
      </w:r>
    </w:p>
    <w:p w:rsidR="005E22FF" w:rsidRDefault="005E22FF" w:rsidP="005E22FF">
      <w:pPr>
        <w:pStyle w:val="a3"/>
        <w:ind w:left="0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секретаря міської ради Т.Римшу</w:t>
      </w:r>
    </w:p>
    <w:p w:rsidR="005E22FF" w:rsidRDefault="005E22FF" w:rsidP="005E22F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</w:pPr>
    </w:p>
    <w:p w:rsidR="005E22FF" w:rsidRDefault="005E22FF" w:rsidP="005E22F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Тетяна ЄРМОЛАЄВА</w:t>
      </w:r>
    </w:p>
    <w:p w:rsidR="005E22FF" w:rsidRDefault="005E22FF" w:rsidP="005E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p w:rsidR="005E22FF" w:rsidRDefault="005E22FF" w:rsidP="005E22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lang w:val="uk-UA"/>
        </w:rPr>
      </w:pPr>
    </w:p>
    <w:p w:rsidR="00BB5A43" w:rsidRPr="005E22FF" w:rsidRDefault="00521C09" w:rsidP="005E22FF">
      <w:pPr>
        <w:tabs>
          <w:tab w:val="center" w:pos="4677"/>
          <w:tab w:val="right" w:pos="9355"/>
        </w:tabs>
        <w:rPr>
          <w:lang w:val="uk-UA"/>
        </w:rPr>
      </w:pPr>
    </w:p>
    <w:sectPr w:rsidR="00BB5A43" w:rsidRPr="005E22FF" w:rsidSect="003843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232"/>
    <w:rsid w:val="000B3BBB"/>
    <w:rsid w:val="001713EF"/>
    <w:rsid w:val="001A0648"/>
    <w:rsid w:val="001C3911"/>
    <w:rsid w:val="00230DDE"/>
    <w:rsid w:val="0027043A"/>
    <w:rsid w:val="002D486B"/>
    <w:rsid w:val="0038438D"/>
    <w:rsid w:val="003D5D37"/>
    <w:rsid w:val="004059FE"/>
    <w:rsid w:val="00420D6F"/>
    <w:rsid w:val="00521C09"/>
    <w:rsid w:val="005318A5"/>
    <w:rsid w:val="005E22FF"/>
    <w:rsid w:val="00701C06"/>
    <w:rsid w:val="00726D3F"/>
    <w:rsid w:val="00791F49"/>
    <w:rsid w:val="00A329BF"/>
    <w:rsid w:val="00A32CB4"/>
    <w:rsid w:val="00A9376D"/>
    <w:rsid w:val="00AD2178"/>
    <w:rsid w:val="00CC3464"/>
    <w:rsid w:val="00CD786C"/>
    <w:rsid w:val="00D20232"/>
    <w:rsid w:val="00D51930"/>
    <w:rsid w:val="00EE2AA7"/>
    <w:rsid w:val="00FC2238"/>
    <w:rsid w:val="00FD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2020-12-31T07:08:00Z</dcterms:created>
  <dcterms:modified xsi:type="dcterms:W3CDTF">2021-01-05T10:22:00Z</dcterms:modified>
</cp:coreProperties>
</file>