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06" w:rsidRDefault="00D53906" w:rsidP="00D53906">
      <w:pPr>
        <w:ind w:left="-1418" w:right="-567" w:firstLine="709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                                                           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906" w:rsidRPr="00D53906" w:rsidRDefault="00D53906" w:rsidP="00D53906">
      <w:pPr>
        <w:pStyle w:val="a7"/>
        <w:rPr>
          <w:rFonts w:cs="Times New Roman"/>
          <w:b/>
          <w:i/>
          <w:szCs w:val="28"/>
        </w:rPr>
      </w:pPr>
      <w:r w:rsidRPr="00D53906">
        <w:rPr>
          <w:rFonts w:cs="Times New Roman"/>
          <w:b/>
          <w:szCs w:val="28"/>
        </w:rPr>
        <w:t xml:space="preserve">          КОЗЯТИНСЬКА  МІСЬКА  РАДА  ВІННИЦЬКОЇ  ОБЛАСТІ</w:t>
      </w:r>
    </w:p>
    <w:p w:rsidR="00D53906" w:rsidRPr="00D53906" w:rsidRDefault="00D53906" w:rsidP="00D53906">
      <w:pPr>
        <w:pStyle w:val="a7"/>
        <w:rPr>
          <w:rFonts w:cs="Times New Roman"/>
          <w:b/>
          <w:szCs w:val="28"/>
        </w:rPr>
      </w:pPr>
      <w:r w:rsidRPr="00D53906">
        <w:rPr>
          <w:rFonts w:cs="Times New Roman"/>
          <w:b/>
          <w:szCs w:val="28"/>
        </w:rPr>
        <w:t xml:space="preserve"> </w:t>
      </w:r>
    </w:p>
    <w:p w:rsidR="00D53906" w:rsidRPr="00D53906" w:rsidRDefault="00D53906" w:rsidP="00D53906">
      <w:pPr>
        <w:pStyle w:val="a7"/>
        <w:rPr>
          <w:rFonts w:cs="Times New Roman"/>
          <w:b/>
          <w:szCs w:val="28"/>
        </w:rPr>
      </w:pPr>
      <w:r w:rsidRPr="00D53906">
        <w:rPr>
          <w:rFonts w:cs="Times New Roman"/>
          <w:b/>
          <w:szCs w:val="28"/>
        </w:rPr>
        <w:t xml:space="preserve">                                        Р О З П О Р Я  Д Ж Е Н </w:t>
      </w:r>
      <w:proofErr w:type="spellStart"/>
      <w:r w:rsidRPr="00D53906">
        <w:rPr>
          <w:rFonts w:cs="Times New Roman"/>
          <w:b/>
          <w:szCs w:val="28"/>
        </w:rPr>
        <w:t>Н</w:t>
      </w:r>
      <w:proofErr w:type="spellEnd"/>
      <w:r w:rsidRPr="00D53906">
        <w:rPr>
          <w:rFonts w:cs="Times New Roman"/>
          <w:b/>
          <w:szCs w:val="28"/>
        </w:rPr>
        <w:t xml:space="preserve"> Я</w:t>
      </w:r>
    </w:p>
    <w:p w:rsidR="00D53906" w:rsidRPr="00D53906" w:rsidRDefault="00D53906" w:rsidP="00D53906">
      <w:pPr>
        <w:pStyle w:val="a7"/>
        <w:rPr>
          <w:rFonts w:cs="Times New Roman"/>
          <w:b/>
          <w:i/>
          <w:szCs w:val="28"/>
        </w:rPr>
      </w:pPr>
    </w:p>
    <w:p w:rsidR="00D53906" w:rsidRPr="00D53906" w:rsidRDefault="00D53906" w:rsidP="00D53906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390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5</w:t>
      </w:r>
      <w:r w:rsidRPr="00D53906">
        <w:rPr>
          <w:rFonts w:ascii="Times New Roman" w:hAnsi="Times New Roman" w:cs="Times New Roman"/>
          <w:b/>
          <w:sz w:val="32"/>
          <w:szCs w:val="32"/>
          <w:u w:val="single"/>
        </w:rPr>
        <w:t xml:space="preserve">.09.2023 </w:t>
      </w:r>
      <w:r w:rsidRPr="00D5390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53906">
        <w:rPr>
          <w:rFonts w:ascii="Times New Roman" w:hAnsi="Times New Roman" w:cs="Times New Roman"/>
          <w:b/>
          <w:sz w:val="32"/>
          <w:szCs w:val="32"/>
          <w:u w:val="single"/>
        </w:rPr>
        <w:t>32</w:t>
      </w:r>
      <w:r w:rsidRPr="00D5390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5</w:t>
      </w:r>
      <w:r w:rsidRPr="00D53906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spellStart"/>
      <w:r w:rsidRPr="00D53906"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proofErr w:type="spellEnd"/>
    </w:p>
    <w:p w:rsidR="00AF1CB9" w:rsidRPr="00D53906" w:rsidRDefault="00AF1CB9" w:rsidP="00AF1CB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1CB9" w:rsidRDefault="00AF1CB9" w:rsidP="008126D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9C1C8D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виділення коштів комунальному підприємству «Козятинська центральна районна лікарня» Козятинської міської ради</w:t>
      </w:r>
    </w:p>
    <w:p w:rsidR="007555C8" w:rsidRPr="00A30CA9" w:rsidRDefault="007555C8" w:rsidP="008126D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:rsidR="004700F5" w:rsidRPr="0051547F" w:rsidRDefault="00AF1CB9" w:rsidP="004700F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Відповідно 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до </w:t>
      </w: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 Закону України «Про місцеве самоврядування в Україні»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від 21.05.1997 року №280/97-ВР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0 сесії 8 скликання від 2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1.12.2022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999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бюджет  Козятинської міської територіальної громади на 2023 рік (код бюджету 0255300000)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» </w:t>
      </w:r>
    </w:p>
    <w:p w:rsidR="00EF5824" w:rsidRPr="00EF5824" w:rsidRDefault="00EF5824" w:rsidP="00EF58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391" w:rsidRDefault="00D430DC" w:rsidP="00AF7391">
      <w:pPr>
        <w:pStyle w:val="docdata"/>
        <w:tabs>
          <w:tab w:val="left" w:pos="6976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51547F" w:rsidRPr="0051547F">
        <w:rPr>
          <w:sz w:val="28"/>
          <w:szCs w:val="28"/>
        </w:rPr>
        <w:t xml:space="preserve">Виділити кошти в сумі </w:t>
      </w:r>
      <w:r w:rsidR="00AF7391" w:rsidRPr="00AF7391">
        <w:rPr>
          <w:b/>
          <w:sz w:val="28"/>
          <w:szCs w:val="28"/>
        </w:rPr>
        <w:t>84240</w:t>
      </w:r>
      <w:r w:rsidR="00EF5824" w:rsidRPr="00EF5824">
        <w:rPr>
          <w:b/>
          <w:sz w:val="28"/>
          <w:szCs w:val="28"/>
        </w:rPr>
        <w:t>грн.</w:t>
      </w:r>
      <w:r w:rsidR="00AF7391">
        <w:rPr>
          <w:b/>
          <w:sz w:val="28"/>
          <w:szCs w:val="28"/>
        </w:rPr>
        <w:t>00</w:t>
      </w:r>
      <w:r w:rsidR="00EF5824" w:rsidRPr="00EF5824">
        <w:rPr>
          <w:b/>
          <w:sz w:val="28"/>
          <w:szCs w:val="28"/>
        </w:rPr>
        <w:t>коп</w:t>
      </w:r>
      <w:r w:rsidR="00EF5824">
        <w:rPr>
          <w:sz w:val="28"/>
          <w:szCs w:val="28"/>
        </w:rPr>
        <w:t>.</w:t>
      </w:r>
      <w:r w:rsidR="008126D3">
        <w:rPr>
          <w:sz w:val="28"/>
          <w:szCs w:val="28"/>
        </w:rPr>
        <w:t xml:space="preserve"> </w:t>
      </w:r>
      <w:r w:rsidR="0051547F" w:rsidRPr="0051547F">
        <w:rPr>
          <w:sz w:val="28"/>
          <w:szCs w:val="28"/>
        </w:rPr>
        <w:t>(</w:t>
      </w:r>
      <w:r w:rsidR="00AF7391">
        <w:rPr>
          <w:sz w:val="28"/>
          <w:szCs w:val="28"/>
        </w:rPr>
        <w:t>вісімдесят чотири</w:t>
      </w:r>
      <w:r w:rsidR="008126D3">
        <w:rPr>
          <w:sz w:val="28"/>
          <w:szCs w:val="28"/>
        </w:rPr>
        <w:t xml:space="preserve"> </w:t>
      </w:r>
      <w:r w:rsidR="00783CF8">
        <w:rPr>
          <w:sz w:val="28"/>
          <w:szCs w:val="28"/>
        </w:rPr>
        <w:t>тисяч</w:t>
      </w:r>
      <w:r w:rsidR="00AF7391">
        <w:rPr>
          <w:sz w:val="28"/>
          <w:szCs w:val="28"/>
        </w:rPr>
        <w:t>і</w:t>
      </w:r>
      <w:r w:rsidR="008126D3">
        <w:rPr>
          <w:sz w:val="28"/>
          <w:szCs w:val="28"/>
        </w:rPr>
        <w:t xml:space="preserve"> </w:t>
      </w:r>
      <w:r w:rsidR="00AF7391">
        <w:rPr>
          <w:sz w:val="28"/>
          <w:szCs w:val="28"/>
        </w:rPr>
        <w:t>двісті сорок</w:t>
      </w:r>
      <w:r w:rsidR="008126D3">
        <w:rPr>
          <w:sz w:val="28"/>
          <w:szCs w:val="28"/>
        </w:rPr>
        <w:t xml:space="preserve"> </w:t>
      </w:r>
      <w:r w:rsidR="0051547F" w:rsidRPr="0051547F">
        <w:rPr>
          <w:sz w:val="28"/>
          <w:szCs w:val="28"/>
        </w:rPr>
        <w:t>грн.</w:t>
      </w:r>
      <w:r w:rsidR="00AF7391">
        <w:rPr>
          <w:sz w:val="28"/>
          <w:szCs w:val="28"/>
        </w:rPr>
        <w:t>00</w:t>
      </w:r>
      <w:r w:rsidR="0051547F" w:rsidRPr="0051547F">
        <w:rPr>
          <w:sz w:val="28"/>
          <w:szCs w:val="28"/>
        </w:rPr>
        <w:t xml:space="preserve"> коп.</w:t>
      </w:r>
      <w:r w:rsidR="00EF5824">
        <w:rPr>
          <w:sz w:val="28"/>
          <w:szCs w:val="28"/>
        </w:rPr>
        <w:t>)</w:t>
      </w:r>
      <w:r w:rsidR="00AF7391">
        <w:rPr>
          <w:color w:val="000000"/>
          <w:sz w:val="28"/>
          <w:szCs w:val="28"/>
        </w:rPr>
        <w:t xml:space="preserve">для проведення оплати авторського нагляду  по об’єкту : Реконструкція будівель Козятинської центральної районної лікарні відділення екстреної (невідкладної) медичної допомоги за адресою: Україна, Вінницька область, </w:t>
      </w:r>
      <w:proofErr w:type="spellStart"/>
      <w:r w:rsidR="00AF7391">
        <w:rPr>
          <w:color w:val="000000"/>
          <w:sz w:val="28"/>
          <w:szCs w:val="28"/>
        </w:rPr>
        <w:t>м.Козятин</w:t>
      </w:r>
      <w:proofErr w:type="spellEnd"/>
      <w:r w:rsidR="00AF7391">
        <w:rPr>
          <w:color w:val="000000"/>
          <w:sz w:val="28"/>
          <w:szCs w:val="28"/>
        </w:rPr>
        <w:t xml:space="preserve">, вул. Винниченка 9. </w:t>
      </w:r>
      <w:r w:rsidR="00AF7391" w:rsidRPr="000A0433">
        <w:rPr>
          <w:color w:val="000000"/>
          <w:sz w:val="28"/>
          <w:szCs w:val="28"/>
        </w:rPr>
        <w:t>Коригування (</w:t>
      </w:r>
      <w:r w:rsidR="00AF7391">
        <w:rPr>
          <w:color w:val="000000"/>
          <w:sz w:val="28"/>
          <w:szCs w:val="28"/>
        </w:rPr>
        <w:t>І та ІІ черги</w:t>
      </w:r>
      <w:r w:rsidR="00AF7391" w:rsidRPr="000A0433">
        <w:rPr>
          <w:color w:val="000000"/>
          <w:sz w:val="28"/>
          <w:szCs w:val="28"/>
        </w:rPr>
        <w:t>)</w:t>
      </w:r>
      <w:r w:rsidR="00AF7391">
        <w:rPr>
          <w:color w:val="000000"/>
          <w:sz w:val="28"/>
          <w:szCs w:val="28"/>
        </w:rPr>
        <w:t>.</w:t>
      </w:r>
    </w:p>
    <w:p w:rsidR="001B18DB" w:rsidRDefault="001B18DB" w:rsidP="001B18DB">
      <w:pPr>
        <w:pStyle w:val="docdata"/>
        <w:tabs>
          <w:tab w:val="left" w:pos="6976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B18DB" w:rsidRDefault="001B18DB" w:rsidP="001B18DB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30DC" w:rsidRDefault="00D430DC" w:rsidP="0010775C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1547F" w:rsidRPr="0051547F">
        <w:rPr>
          <w:sz w:val="28"/>
          <w:szCs w:val="28"/>
        </w:rPr>
        <w:t xml:space="preserve">Фінансовому управлінню міської ради ( </w:t>
      </w:r>
      <w:r w:rsidR="0010775C">
        <w:rPr>
          <w:sz w:val="28"/>
          <w:szCs w:val="28"/>
        </w:rPr>
        <w:t>Поліщук Г.М.</w:t>
      </w:r>
      <w:r w:rsidR="0051547F" w:rsidRPr="0051547F">
        <w:rPr>
          <w:sz w:val="28"/>
          <w:szCs w:val="28"/>
        </w:rPr>
        <w:t xml:space="preserve">) профінансувати, </w:t>
      </w:r>
      <w:r w:rsidR="0051547F" w:rsidRPr="00D430DC">
        <w:rPr>
          <w:sz w:val="28"/>
          <w:szCs w:val="28"/>
        </w:rPr>
        <w:t xml:space="preserve"> відділу бухгалтерського обліку та звітності управління соціальної політики  Козятинської міської ради ( Тихенька Т.Л.) здійснити видатки по спеціальному фонду</w:t>
      </w:r>
      <w:r w:rsidR="00A4120E">
        <w:rPr>
          <w:sz w:val="28"/>
          <w:szCs w:val="28"/>
        </w:rPr>
        <w:t xml:space="preserve"> міського бюджету</w:t>
      </w:r>
      <w:r w:rsidR="0051547F" w:rsidRPr="00D430DC">
        <w:rPr>
          <w:sz w:val="28"/>
          <w:szCs w:val="28"/>
        </w:rPr>
        <w:t xml:space="preserve"> КПКВК 081</w:t>
      </w:r>
      <w:r w:rsidR="007555C8">
        <w:rPr>
          <w:sz w:val="28"/>
          <w:szCs w:val="28"/>
        </w:rPr>
        <w:t>2010</w:t>
      </w:r>
      <w:r w:rsidR="0051547F" w:rsidRPr="00D430DC">
        <w:rPr>
          <w:sz w:val="28"/>
          <w:szCs w:val="28"/>
        </w:rPr>
        <w:t>, КЕКВ 3210</w:t>
      </w:r>
      <w:r w:rsidR="0010775C">
        <w:rPr>
          <w:sz w:val="28"/>
          <w:szCs w:val="28"/>
        </w:rPr>
        <w:t>.</w:t>
      </w:r>
    </w:p>
    <w:p w:rsidR="0010775C" w:rsidRDefault="0010775C" w:rsidP="0010775C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547F" w:rsidRDefault="00D430DC" w:rsidP="00D430DC">
      <w:pPr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1547F" w:rsidRPr="00D430D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«Козятинська центральна районна лікарня» 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ради (</w:t>
      </w:r>
      <w:proofErr w:type="spellStart"/>
      <w:r w:rsidR="007555C8">
        <w:rPr>
          <w:rFonts w:ascii="Times New Roman" w:hAnsi="Times New Roman" w:cs="Times New Roman"/>
          <w:sz w:val="28"/>
          <w:szCs w:val="28"/>
          <w:lang w:val="uk-UA"/>
        </w:rPr>
        <w:t>Забазнова</w:t>
      </w:r>
      <w:proofErr w:type="spellEnd"/>
      <w:r w:rsidR="004700F5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  <w:r w:rsidR="0051547F" w:rsidRPr="0051547F">
        <w:rPr>
          <w:rFonts w:ascii="Times New Roman" w:hAnsi="Times New Roman" w:cs="Times New Roman"/>
          <w:sz w:val="28"/>
          <w:szCs w:val="28"/>
          <w:lang w:val="uk-UA"/>
        </w:rPr>
        <w:t>) виділені кошти використати за цільовим призначенням.</w:t>
      </w:r>
    </w:p>
    <w:p w:rsidR="00AF7391" w:rsidRDefault="00D430DC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1547F" w:rsidRPr="00D430D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81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6D3">
        <w:rPr>
          <w:rFonts w:ascii="Times New Roman" w:hAnsi="Times New Roman" w:cs="Times New Roman"/>
          <w:sz w:val="28"/>
          <w:szCs w:val="28"/>
        </w:rPr>
        <w:t>данного</w:t>
      </w:r>
      <w:r w:rsidR="0081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81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на  </w:t>
      </w:r>
      <w:r w:rsidR="00AF7391"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AF7391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81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AF739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AF7391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="0081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81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="0081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ради  </w:t>
      </w:r>
      <w:r w:rsidR="00AF7391">
        <w:rPr>
          <w:rFonts w:ascii="Times New Roman" w:hAnsi="Times New Roman" w:cs="Times New Roman"/>
          <w:sz w:val="28"/>
          <w:szCs w:val="28"/>
          <w:lang w:val="uk-UA"/>
        </w:rPr>
        <w:t>І.В.Павлюк</w:t>
      </w:r>
      <w:r w:rsidR="00AF7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391" w:rsidRDefault="00AF7391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F" w:rsidRPr="00AF7391" w:rsidRDefault="0051547F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739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AF739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</w:t>
      </w:r>
      <w:r w:rsidR="007B1BD8" w:rsidRPr="00AF7391">
        <w:rPr>
          <w:rFonts w:ascii="Times New Roman" w:hAnsi="Times New Roman" w:cs="Times New Roman"/>
          <w:sz w:val="28"/>
          <w:szCs w:val="28"/>
          <w:lang w:val="uk-UA"/>
        </w:rPr>
        <w:t>Тетяна ЄРМОЛАЄВА</w:t>
      </w:r>
    </w:p>
    <w:p w:rsidR="00AF1CB9" w:rsidRPr="008126D3" w:rsidRDefault="0051547F" w:rsidP="008126D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  <w:r w:rsidRPr="0051547F">
        <w:rPr>
          <w:i/>
          <w:lang w:val="uk-UA"/>
        </w:rPr>
        <w:t xml:space="preserve">   </w:t>
      </w:r>
    </w:p>
    <w:sectPr w:rsidR="00AF1CB9" w:rsidRPr="008126D3" w:rsidSect="00C172E4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D31"/>
    <w:multiLevelType w:val="hybridMultilevel"/>
    <w:tmpl w:val="CAEC5896"/>
    <w:lvl w:ilvl="0" w:tplc="62026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1D5957"/>
    <w:multiLevelType w:val="hybridMultilevel"/>
    <w:tmpl w:val="CBE0D6F4"/>
    <w:lvl w:ilvl="0" w:tplc="D3085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6D382F"/>
    <w:multiLevelType w:val="hybridMultilevel"/>
    <w:tmpl w:val="B5F070B8"/>
    <w:lvl w:ilvl="0" w:tplc="798096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3766A"/>
    <w:multiLevelType w:val="multilevel"/>
    <w:tmpl w:val="B4A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B2126CF"/>
    <w:multiLevelType w:val="multilevel"/>
    <w:tmpl w:val="109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CB9"/>
    <w:rsid w:val="000B0A85"/>
    <w:rsid w:val="000B4EB0"/>
    <w:rsid w:val="0010775C"/>
    <w:rsid w:val="00172988"/>
    <w:rsid w:val="001B18DB"/>
    <w:rsid w:val="00257FBF"/>
    <w:rsid w:val="00261623"/>
    <w:rsid w:val="0034393E"/>
    <w:rsid w:val="003711F2"/>
    <w:rsid w:val="003E10E9"/>
    <w:rsid w:val="004264E2"/>
    <w:rsid w:val="004700F5"/>
    <w:rsid w:val="00490083"/>
    <w:rsid w:val="00514EFD"/>
    <w:rsid w:val="0051547F"/>
    <w:rsid w:val="00561E7C"/>
    <w:rsid w:val="006414D8"/>
    <w:rsid w:val="007241A9"/>
    <w:rsid w:val="007555C8"/>
    <w:rsid w:val="00783CF8"/>
    <w:rsid w:val="007B1BD8"/>
    <w:rsid w:val="008126D3"/>
    <w:rsid w:val="0083137B"/>
    <w:rsid w:val="008B51C7"/>
    <w:rsid w:val="008C7A66"/>
    <w:rsid w:val="008E3518"/>
    <w:rsid w:val="00941F4F"/>
    <w:rsid w:val="009C1C8D"/>
    <w:rsid w:val="009F19F3"/>
    <w:rsid w:val="00A4120E"/>
    <w:rsid w:val="00AD17E6"/>
    <w:rsid w:val="00AF0DAF"/>
    <w:rsid w:val="00AF1CB9"/>
    <w:rsid w:val="00AF7391"/>
    <w:rsid w:val="00CB291E"/>
    <w:rsid w:val="00D21A41"/>
    <w:rsid w:val="00D40FE8"/>
    <w:rsid w:val="00D42B83"/>
    <w:rsid w:val="00D430DC"/>
    <w:rsid w:val="00D53906"/>
    <w:rsid w:val="00EF5824"/>
    <w:rsid w:val="00F15AC1"/>
    <w:rsid w:val="00F9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B9"/>
  </w:style>
  <w:style w:type="paragraph" w:styleId="3">
    <w:name w:val="heading 3"/>
    <w:basedOn w:val="a"/>
    <w:next w:val="a"/>
    <w:link w:val="30"/>
    <w:qFormat/>
    <w:rsid w:val="005154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54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qFormat/>
    <w:rsid w:val="00D53906"/>
    <w:pPr>
      <w:spacing w:after="0" w:line="240" w:lineRule="auto"/>
    </w:pPr>
    <w:rPr>
      <w:rFonts w:ascii="Times New Roman" w:eastAsia="Times New Roman" w:hAnsi="Times New Roman" w:cs="Arial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B9"/>
  </w:style>
  <w:style w:type="paragraph" w:styleId="3">
    <w:name w:val="heading 3"/>
    <w:basedOn w:val="a"/>
    <w:next w:val="a"/>
    <w:link w:val="30"/>
    <w:qFormat/>
    <w:rsid w:val="005154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54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2023-09-04T13:02:00Z</cp:lastPrinted>
  <dcterms:created xsi:type="dcterms:W3CDTF">2023-09-11T04:48:00Z</dcterms:created>
  <dcterms:modified xsi:type="dcterms:W3CDTF">2023-09-11T05:17:00Z</dcterms:modified>
</cp:coreProperties>
</file>