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E0F94" w14:textId="3681BC64" w:rsidR="005F3E35" w:rsidRDefault="005F3E35" w:rsidP="005F3E35">
      <w:pPr>
        <w:ind w:left="4111"/>
        <w:rPr>
          <w:rStyle w:val="ac"/>
          <w:rFonts w:ascii="Times New Roman" w:hAnsi="Times New Roman"/>
          <w:b/>
          <w:i w:val="0"/>
          <w:iCs w:val="0"/>
          <w:sz w:val="28"/>
          <w:szCs w:val="28"/>
          <w:lang w:eastAsia="ru-RU"/>
        </w:rPr>
      </w:pPr>
      <w:r>
        <w:rPr>
          <w:rFonts w:ascii="Times New Roman" w:hAnsi="Times New Roman"/>
          <w:b/>
          <w:noProof/>
          <w:color w:val="404040"/>
          <w:sz w:val="28"/>
          <w:szCs w:val="28"/>
        </w:rPr>
        <w:drawing>
          <wp:inline distT="0" distB="0" distL="0" distR="0" wp14:anchorId="618E6BE5" wp14:editId="6E365C5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F385D03" w14:textId="77777777" w:rsidR="005F3E35" w:rsidRPr="005F3E35" w:rsidRDefault="005F3E35" w:rsidP="005F3E35">
      <w:pPr>
        <w:pStyle w:val="a7"/>
        <w:jc w:val="center"/>
        <w:rPr>
          <w:rStyle w:val="ac"/>
          <w:rFonts w:ascii="Times New Roman" w:hAnsi="Times New Roman"/>
          <w:b/>
          <w:i w:val="0"/>
          <w:iCs w:val="0"/>
          <w:sz w:val="28"/>
          <w:szCs w:val="28"/>
          <w:lang w:eastAsia="ru-RU"/>
        </w:rPr>
      </w:pPr>
      <w:r w:rsidRPr="005F3E35">
        <w:rPr>
          <w:rStyle w:val="ac"/>
          <w:rFonts w:ascii="Times New Roman" w:hAnsi="Times New Roman"/>
          <w:b/>
          <w:i w:val="0"/>
          <w:iCs w:val="0"/>
          <w:sz w:val="28"/>
          <w:szCs w:val="28"/>
        </w:rPr>
        <w:t>КОЗЯТИНСЬКА  МІСЬКА  РАДА  ВІННИЦЬКОЇ  ОБЛАСТІ</w:t>
      </w:r>
    </w:p>
    <w:p w14:paraId="0054F112" w14:textId="77777777" w:rsidR="005F3E35" w:rsidRPr="005F3E35" w:rsidRDefault="005F3E35" w:rsidP="005F3E35">
      <w:pPr>
        <w:pStyle w:val="a7"/>
        <w:jc w:val="center"/>
        <w:rPr>
          <w:rStyle w:val="ac"/>
          <w:rFonts w:ascii="Times New Roman" w:hAnsi="Times New Roman"/>
          <w:b/>
          <w:i w:val="0"/>
          <w:iCs w:val="0"/>
          <w:sz w:val="28"/>
          <w:szCs w:val="28"/>
        </w:rPr>
      </w:pPr>
      <w:r w:rsidRPr="005F3E35">
        <w:rPr>
          <w:rStyle w:val="ac"/>
          <w:rFonts w:ascii="Times New Roman" w:hAnsi="Times New Roman"/>
          <w:b/>
          <w:i w:val="0"/>
          <w:iCs w:val="0"/>
          <w:sz w:val="28"/>
          <w:szCs w:val="28"/>
        </w:rPr>
        <w:t>ВИКОНАВЧИЙ КОМІТЕТ</w:t>
      </w:r>
    </w:p>
    <w:p w14:paraId="55B0DCC3" w14:textId="77777777" w:rsidR="005F3E35" w:rsidRPr="005F3E35" w:rsidRDefault="005F3E35" w:rsidP="005F3E35">
      <w:pPr>
        <w:pStyle w:val="a7"/>
        <w:jc w:val="center"/>
        <w:rPr>
          <w:rStyle w:val="ac"/>
          <w:rFonts w:ascii="Times New Roman" w:hAnsi="Times New Roman"/>
          <w:b/>
          <w:i w:val="0"/>
          <w:iCs w:val="0"/>
          <w:sz w:val="28"/>
          <w:szCs w:val="28"/>
        </w:rPr>
      </w:pPr>
      <w:r w:rsidRPr="005F3E35">
        <w:rPr>
          <w:rStyle w:val="ac"/>
          <w:rFonts w:ascii="Times New Roman" w:hAnsi="Times New Roman"/>
          <w:b/>
          <w:i w:val="0"/>
          <w:iCs w:val="0"/>
          <w:sz w:val="28"/>
          <w:szCs w:val="28"/>
        </w:rPr>
        <w:t xml:space="preserve">Р І Ш Е Н </w:t>
      </w:r>
      <w:proofErr w:type="spellStart"/>
      <w:r w:rsidRPr="005F3E35">
        <w:rPr>
          <w:rStyle w:val="ac"/>
          <w:rFonts w:ascii="Times New Roman" w:hAnsi="Times New Roman"/>
          <w:b/>
          <w:i w:val="0"/>
          <w:iCs w:val="0"/>
          <w:sz w:val="28"/>
          <w:szCs w:val="28"/>
        </w:rPr>
        <w:t>Н</w:t>
      </w:r>
      <w:proofErr w:type="spellEnd"/>
      <w:r w:rsidRPr="005F3E35">
        <w:rPr>
          <w:rStyle w:val="ac"/>
          <w:rFonts w:ascii="Times New Roman" w:hAnsi="Times New Roman"/>
          <w:b/>
          <w:i w:val="0"/>
          <w:iCs w:val="0"/>
          <w:sz w:val="28"/>
          <w:szCs w:val="28"/>
        </w:rPr>
        <w:t xml:space="preserve"> Я</w:t>
      </w:r>
    </w:p>
    <w:p w14:paraId="7D11F888" w14:textId="77777777" w:rsidR="005F3E35" w:rsidRPr="005F3E35" w:rsidRDefault="005F3E35" w:rsidP="005F3E35">
      <w:pPr>
        <w:pStyle w:val="a7"/>
        <w:jc w:val="center"/>
        <w:rPr>
          <w:rStyle w:val="ac"/>
          <w:rFonts w:ascii="Times New Roman" w:hAnsi="Times New Roman"/>
          <w:b/>
          <w:i w:val="0"/>
          <w:iCs w:val="0"/>
          <w:sz w:val="32"/>
          <w:szCs w:val="32"/>
        </w:rPr>
      </w:pPr>
    </w:p>
    <w:p w14:paraId="357883E0" w14:textId="6970C98A" w:rsidR="005F3E35" w:rsidRDefault="005F3E35" w:rsidP="005F3E35">
      <w:pPr>
        <w:pStyle w:val="a5"/>
        <w:spacing w:before="120"/>
        <w:ind w:left="567" w:right="708" w:hanging="567"/>
        <w:rPr>
          <w:rStyle w:val="ac"/>
          <w:b/>
          <w:i w:val="0"/>
          <w:iCs w:val="0"/>
          <w:sz w:val="32"/>
          <w:szCs w:val="32"/>
          <w:u w:val="single"/>
          <w:lang w:val="ru-RU"/>
        </w:rPr>
      </w:pPr>
      <w:r w:rsidRPr="005F3E35">
        <w:rPr>
          <w:rStyle w:val="ac"/>
          <w:b/>
          <w:i w:val="0"/>
          <w:iCs w:val="0"/>
          <w:sz w:val="32"/>
          <w:szCs w:val="32"/>
          <w:u w:val="single"/>
        </w:rPr>
        <w:t>03</w:t>
      </w:r>
      <w:r w:rsidRPr="005F3E35">
        <w:rPr>
          <w:rStyle w:val="ac"/>
          <w:b/>
          <w:i w:val="0"/>
          <w:iCs w:val="0"/>
          <w:sz w:val="32"/>
          <w:szCs w:val="32"/>
          <w:u w:val="single"/>
          <w:lang w:val="ru-RU"/>
        </w:rPr>
        <w:t>.0</w:t>
      </w:r>
      <w:r w:rsidRPr="005F3E35">
        <w:rPr>
          <w:rStyle w:val="ac"/>
          <w:b/>
          <w:i w:val="0"/>
          <w:iCs w:val="0"/>
          <w:sz w:val="32"/>
          <w:szCs w:val="32"/>
          <w:u w:val="single"/>
        </w:rPr>
        <w:t>9</w:t>
      </w:r>
      <w:r w:rsidRPr="005F3E35">
        <w:rPr>
          <w:rStyle w:val="ac"/>
          <w:b/>
          <w:i w:val="0"/>
          <w:iCs w:val="0"/>
          <w:sz w:val="32"/>
          <w:szCs w:val="32"/>
          <w:u w:val="single"/>
          <w:lang w:val="ru-RU"/>
        </w:rPr>
        <w:t>.2025</w:t>
      </w:r>
      <w:r w:rsidRPr="005F3E35">
        <w:rPr>
          <w:rStyle w:val="ac"/>
          <w:b/>
          <w:i w:val="0"/>
          <w:iCs w:val="0"/>
          <w:sz w:val="32"/>
          <w:szCs w:val="32"/>
          <w:lang w:val="ru-RU"/>
        </w:rPr>
        <w:t xml:space="preserve"> № </w:t>
      </w:r>
      <w:r w:rsidRPr="005F3E35">
        <w:rPr>
          <w:rStyle w:val="ac"/>
          <w:b/>
          <w:i w:val="0"/>
          <w:iCs w:val="0"/>
          <w:sz w:val="32"/>
          <w:szCs w:val="32"/>
          <w:u w:val="single"/>
          <w:lang w:val="ru-RU"/>
        </w:rPr>
        <w:t>292</w:t>
      </w:r>
    </w:p>
    <w:p w14:paraId="26F09391" w14:textId="77777777" w:rsidR="005F3E35" w:rsidRPr="005F3E35" w:rsidRDefault="005F3E35" w:rsidP="005F3E35">
      <w:pPr>
        <w:pStyle w:val="a5"/>
        <w:spacing w:before="120"/>
        <w:ind w:left="567" w:right="708" w:hanging="567"/>
        <w:rPr>
          <w:b/>
          <w:i/>
          <w:iCs/>
          <w:u w:val="single"/>
          <w:lang w:val="ru-RU"/>
        </w:rPr>
      </w:pPr>
    </w:p>
    <w:p w14:paraId="7BFAE701" w14:textId="0FEC2526" w:rsidR="00C41274" w:rsidRPr="00D4690C" w:rsidRDefault="00DD4EAC" w:rsidP="006F239F">
      <w:pPr>
        <w:tabs>
          <w:tab w:val="left" w:pos="2611"/>
          <w:tab w:val="left" w:pos="4363"/>
        </w:tabs>
        <w:spacing w:before="1" w:after="0" w:line="240" w:lineRule="auto"/>
        <w:rPr>
          <w:rFonts w:ascii="Times New Roman" w:hAnsi="Times New Roman" w:cs="Times New Roman"/>
          <w:b/>
          <w:sz w:val="28"/>
          <w:szCs w:val="28"/>
        </w:rPr>
      </w:pPr>
      <w:r w:rsidRPr="00D4690C">
        <w:rPr>
          <w:rFonts w:ascii="Times New Roman" w:hAnsi="Times New Roman" w:cs="Times New Roman"/>
          <w:b/>
          <w:sz w:val="28"/>
          <w:szCs w:val="28"/>
        </w:rPr>
        <w:t>Про затвердження акт</w:t>
      </w:r>
      <w:r w:rsidR="00C41274" w:rsidRPr="00D4690C">
        <w:rPr>
          <w:rFonts w:ascii="Times New Roman" w:hAnsi="Times New Roman" w:cs="Times New Roman"/>
          <w:b/>
          <w:sz w:val="28"/>
          <w:szCs w:val="28"/>
        </w:rPr>
        <w:t>ів приймання-передачі</w:t>
      </w:r>
      <w:r w:rsidRPr="00D4690C">
        <w:rPr>
          <w:rFonts w:ascii="Times New Roman" w:hAnsi="Times New Roman" w:cs="Times New Roman"/>
          <w:b/>
          <w:sz w:val="28"/>
          <w:szCs w:val="28"/>
        </w:rPr>
        <w:t xml:space="preserve"> </w:t>
      </w:r>
      <w:r w:rsidR="00C41274" w:rsidRPr="00D4690C">
        <w:rPr>
          <w:rFonts w:ascii="Times New Roman" w:hAnsi="Times New Roman" w:cs="Times New Roman"/>
          <w:b/>
          <w:sz w:val="28"/>
          <w:szCs w:val="28"/>
        </w:rPr>
        <w:t>комунального майна</w:t>
      </w:r>
    </w:p>
    <w:p w14:paraId="6EA30ADD" w14:textId="0281BECD" w:rsidR="00D4690C" w:rsidRPr="00D4690C" w:rsidRDefault="00C41274" w:rsidP="006F239F">
      <w:pPr>
        <w:pStyle w:val="a5"/>
        <w:tabs>
          <w:tab w:val="clear" w:pos="4153"/>
          <w:tab w:val="clear" w:pos="8306"/>
        </w:tabs>
        <w:ind w:right="-4"/>
        <w:jc w:val="both"/>
        <w:rPr>
          <w:b/>
          <w:sz w:val="28"/>
          <w:szCs w:val="28"/>
        </w:rPr>
      </w:pPr>
      <w:r w:rsidRPr="00D4690C">
        <w:rPr>
          <w:b/>
          <w:bCs/>
          <w:sz w:val="28"/>
          <w:szCs w:val="28"/>
        </w:rPr>
        <w:t>з</w:t>
      </w:r>
      <w:r w:rsidRPr="00D4690C">
        <w:rPr>
          <w:b/>
          <w:sz w:val="28"/>
          <w:szCs w:val="28"/>
        </w:rPr>
        <w:t xml:space="preserve"> балансу </w:t>
      </w:r>
      <w:r w:rsidR="00EB7A2B">
        <w:rPr>
          <w:b/>
          <w:sz w:val="28"/>
          <w:szCs w:val="28"/>
        </w:rPr>
        <w:t>КУ «Козятинський центр професійного розвитку педагогічних працівників»</w:t>
      </w:r>
      <w:r w:rsidR="00D4690C" w:rsidRPr="00D4690C">
        <w:rPr>
          <w:b/>
          <w:sz w:val="28"/>
          <w:szCs w:val="28"/>
        </w:rPr>
        <w:t xml:space="preserve"> на баланс </w:t>
      </w:r>
      <w:r w:rsidR="00EB7A2B">
        <w:rPr>
          <w:b/>
          <w:sz w:val="28"/>
          <w:szCs w:val="28"/>
        </w:rPr>
        <w:t>Департаменту гуманітарної політики Козятинської міської ради</w:t>
      </w:r>
    </w:p>
    <w:p w14:paraId="1D3C3BA1" w14:textId="77777777" w:rsidR="006F239F" w:rsidRDefault="00DD4EAC" w:rsidP="006F239F">
      <w:pPr>
        <w:pStyle w:val="a5"/>
        <w:tabs>
          <w:tab w:val="clear" w:pos="4153"/>
          <w:tab w:val="clear" w:pos="8306"/>
        </w:tabs>
        <w:spacing w:line="276" w:lineRule="auto"/>
        <w:ind w:right="-4"/>
        <w:jc w:val="both"/>
        <w:rPr>
          <w:sz w:val="28"/>
          <w:szCs w:val="28"/>
        </w:rPr>
      </w:pPr>
      <w:r>
        <w:rPr>
          <w:sz w:val="28"/>
          <w:szCs w:val="28"/>
        </w:rPr>
        <w:t xml:space="preserve">      </w:t>
      </w:r>
      <w:r w:rsidR="00C41274">
        <w:rPr>
          <w:sz w:val="28"/>
          <w:szCs w:val="28"/>
        </w:rPr>
        <w:t xml:space="preserve">    </w:t>
      </w:r>
      <w:r>
        <w:rPr>
          <w:sz w:val="28"/>
          <w:szCs w:val="28"/>
        </w:rPr>
        <w:t xml:space="preserve">  </w:t>
      </w:r>
    </w:p>
    <w:p w14:paraId="1B99F73C" w14:textId="7C9025C2" w:rsidR="00DB4A76" w:rsidRPr="00DB4A76" w:rsidRDefault="006F239F" w:rsidP="006F239F">
      <w:pPr>
        <w:pStyle w:val="a5"/>
        <w:tabs>
          <w:tab w:val="clear" w:pos="4153"/>
          <w:tab w:val="clear" w:pos="8306"/>
        </w:tabs>
        <w:ind w:right="-4"/>
        <w:jc w:val="both"/>
        <w:rPr>
          <w:sz w:val="28"/>
          <w:szCs w:val="28"/>
        </w:rPr>
      </w:pPr>
      <w:r>
        <w:rPr>
          <w:sz w:val="28"/>
          <w:szCs w:val="28"/>
        </w:rPr>
        <w:t xml:space="preserve">           </w:t>
      </w:r>
      <w:r w:rsidR="00DD4EAC">
        <w:rPr>
          <w:sz w:val="28"/>
          <w:szCs w:val="28"/>
        </w:rPr>
        <w:t xml:space="preserve"> </w:t>
      </w:r>
      <w:r w:rsidR="00D4690C">
        <w:rPr>
          <w:sz w:val="28"/>
          <w:szCs w:val="28"/>
        </w:rPr>
        <w:t>На виконання рішення виконавчого комітету № 2</w:t>
      </w:r>
      <w:r w:rsidR="009E1966">
        <w:rPr>
          <w:sz w:val="28"/>
          <w:szCs w:val="28"/>
        </w:rPr>
        <w:t>15 від 26.06.2025</w:t>
      </w:r>
      <w:r w:rsidR="00D4690C">
        <w:rPr>
          <w:sz w:val="28"/>
          <w:szCs w:val="28"/>
        </w:rPr>
        <w:t xml:space="preserve"> року, розглянувши </w:t>
      </w:r>
      <w:r w:rsidR="00DB4A76">
        <w:rPr>
          <w:sz w:val="28"/>
          <w:szCs w:val="28"/>
        </w:rPr>
        <w:t xml:space="preserve">акти приймання-передачі </w:t>
      </w:r>
      <w:r w:rsidR="00D4690C">
        <w:rPr>
          <w:sz w:val="28"/>
          <w:szCs w:val="28"/>
        </w:rPr>
        <w:t>основних засобів з балансу</w:t>
      </w:r>
      <w:r w:rsidR="00D4690C" w:rsidRPr="00D4690C">
        <w:t xml:space="preserve"> </w:t>
      </w:r>
      <w:r w:rsidR="009E1966" w:rsidRPr="009E1966">
        <w:rPr>
          <w:sz w:val="28"/>
          <w:szCs w:val="28"/>
        </w:rPr>
        <w:t>КУ «Козятинський центр професійного розвитку педагогічних працівників» на баланс Департаменту гуманітарної політики Козятинської міської ради</w:t>
      </w:r>
      <w:r w:rsidR="00DB4A76" w:rsidRPr="00DB4A76">
        <w:rPr>
          <w:sz w:val="28"/>
          <w:szCs w:val="28"/>
        </w:rPr>
        <w:t xml:space="preserve">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7FE1945F" w:rsidR="00DD4EAC" w:rsidRPr="00DD4EAC" w:rsidRDefault="00DD4EAC" w:rsidP="006F239F">
      <w:pPr>
        <w:pStyle w:val="a8"/>
        <w:numPr>
          <w:ilvl w:val="0"/>
          <w:numId w:val="6"/>
        </w:numPr>
        <w:shd w:val="clear" w:color="auto" w:fill="FFFFFF"/>
        <w:spacing w:after="0" w:line="240" w:lineRule="auto"/>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DB4A76">
        <w:rPr>
          <w:rFonts w:ascii="Times New Roman" w:hAnsi="Times New Roman" w:cs="Times New Roman"/>
          <w:sz w:val="28"/>
          <w:szCs w:val="28"/>
        </w:rPr>
        <w:t xml:space="preserve">і </w:t>
      </w:r>
      <w:r w:rsidRPr="00E4109F">
        <w:rPr>
          <w:rFonts w:ascii="Times New Roman" w:hAnsi="Times New Roman" w:cs="Times New Roman"/>
          <w:sz w:val="28"/>
          <w:szCs w:val="28"/>
        </w:rPr>
        <w:t>акт</w:t>
      </w:r>
      <w:r w:rsidR="00DB4A76">
        <w:rPr>
          <w:rFonts w:ascii="Times New Roman" w:hAnsi="Times New Roman" w:cs="Times New Roman"/>
          <w:sz w:val="28"/>
          <w:szCs w:val="28"/>
        </w:rPr>
        <w:t>и</w:t>
      </w:r>
      <w:r w:rsidRPr="00E4109F">
        <w:rPr>
          <w:rFonts w:ascii="Times New Roman" w:hAnsi="Times New Roman" w:cs="Times New Roman"/>
          <w:sz w:val="28"/>
          <w:szCs w:val="28"/>
        </w:rPr>
        <w:t xml:space="preserve"> </w:t>
      </w:r>
      <w:r>
        <w:rPr>
          <w:rFonts w:ascii="Times New Roman" w:hAnsi="Times New Roman" w:cs="Times New Roman"/>
          <w:sz w:val="28"/>
          <w:szCs w:val="28"/>
        </w:rPr>
        <w:t xml:space="preserve">приймання-передачі  </w:t>
      </w:r>
      <w:r w:rsidR="00DB4A76">
        <w:rPr>
          <w:rFonts w:ascii="Times New Roman" w:hAnsi="Times New Roman" w:cs="Times New Roman"/>
          <w:sz w:val="28"/>
          <w:szCs w:val="28"/>
        </w:rPr>
        <w:t xml:space="preserve">майна </w:t>
      </w:r>
      <w:r w:rsidR="00D4690C">
        <w:rPr>
          <w:rFonts w:ascii="Times New Roman" w:hAnsi="Times New Roman" w:cs="Times New Roman"/>
          <w:sz w:val="28"/>
          <w:szCs w:val="28"/>
        </w:rPr>
        <w:t>з балансу</w:t>
      </w:r>
      <w:r w:rsidR="00D4690C" w:rsidRPr="00D4690C">
        <w:t xml:space="preserve"> </w:t>
      </w:r>
      <w:r w:rsidR="009E1966" w:rsidRPr="009E1966">
        <w:rPr>
          <w:rFonts w:ascii="Times New Roman" w:hAnsi="Times New Roman" w:cs="Times New Roman"/>
          <w:sz w:val="28"/>
          <w:szCs w:val="28"/>
        </w:rPr>
        <w:t>КУ «Козятинський центр професійного розвитку педагогічних працівників» на баланс Департаменту гуманітарної політики Козятинської міської ради</w:t>
      </w:r>
      <w:r>
        <w:rPr>
          <w:rFonts w:ascii="Times New Roman" w:hAnsi="Times New Roman" w:cs="Times New Roman"/>
          <w:sz w:val="28"/>
          <w:szCs w:val="28"/>
        </w:rPr>
        <w:t>, а саме:</w:t>
      </w:r>
    </w:p>
    <w:p w14:paraId="6C5B8375" w14:textId="5F6D24B1"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комп’ютер у зборі  - інвентарний номер 101480085</w:t>
      </w:r>
      <w:r>
        <w:rPr>
          <w:rFonts w:ascii="Times New Roman" w:hAnsi="Times New Roman" w:cs="Times New Roman"/>
          <w:color w:val="000000"/>
          <w:sz w:val="28"/>
          <w:szCs w:val="28"/>
          <w:lang w:eastAsia="ru-RU"/>
        </w:rPr>
        <w:t>;</w:t>
      </w:r>
    </w:p>
    <w:p w14:paraId="0DCF063C" w14:textId="1923137A"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ноутбук </w:t>
      </w:r>
      <w:proofErr w:type="spellStart"/>
      <w:r w:rsidRPr="009E1966">
        <w:rPr>
          <w:rFonts w:ascii="Times New Roman" w:hAnsi="Times New Roman" w:cs="Times New Roman"/>
          <w:color w:val="000000"/>
          <w:sz w:val="28"/>
          <w:szCs w:val="28"/>
          <w:lang w:eastAsia="ru-RU"/>
        </w:rPr>
        <w:t>Lenovo</w:t>
      </w:r>
      <w:proofErr w:type="spellEnd"/>
      <w:r w:rsidRPr="009E1966">
        <w:rPr>
          <w:rFonts w:ascii="Times New Roman" w:hAnsi="Times New Roman" w:cs="Times New Roman"/>
          <w:color w:val="000000"/>
          <w:sz w:val="28"/>
          <w:szCs w:val="28"/>
          <w:lang w:eastAsia="ru-RU"/>
        </w:rPr>
        <w:t xml:space="preserve"> - інвентарний номер 101480081;</w:t>
      </w:r>
    </w:p>
    <w:p w14:paraId="5A2EE078" w14:textId="28DE6A41"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ноутбук </w:t>
      </w:r>
      <w:proofErr w:type="spellStart"/>
      <w:r w:rsidRPr="009E1966">
        <w:rPr>
          <w:rFonts w:ascii="Times New Roman" w:hAnsi="Times New Roman" w:cs="Times New Roman"/>
          <w:color w:val="000000"/>
          <w:sz w:val="28"/>
          <w:szCs w:val="28"/>
          <w:lang w:eastAsia="ru-RU"/>
        </w:rPr>
        <w:t>Asus</w:t>
      </w:r>
      <w:proofErr w:type="spellEnd"/>
      <w:r w:rsidRPr="009E1966">
        <w:rPr>
          <w:rFonts w:ascii="Times New Roman" w:hAnsi="Times New Roman" w:cs="Times New Roman"/>
          <w:color w:val="000000"/>
          <w:sz w:val="28"/>
          <w:szCs w:val="28"/>
          <w:lang w:eastAsia="ru-RU"/>
        </w:rPr>
        <w:t xml:space="preserve"> - інвентарний номер 101480078;</w:t>
      </w:r>
    </w:p>
    <w:p w14:paraId="53665008" w14:textId="12CC74D0"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ноутбук </w:t>
      </w:r>
      <w:proofErr w:type="spellStart"/>
      <w:r w:rsidRPr="009E1966">
        <w:rPr>
          <w:rFonts w:ascii="Times New Roman" w:hAnsi="Times New Roman" w:cs="Times New Roman"/>
          <w:color w:val="000000"/>
          <w:sz w:val="28"/>
          <w:szCs w:val="28"/>
          <w:lang w:eastAsia="ru-RU"/>
        </w:rPr>
        <w:t>Lenovo</w:t>
      </w:r>
      <w:proofErr w:type="spellEnd"/>
      <w:r w:rsidRPr="009E1966">
        <w:rPr>
          <w:rFonts w:ascii="Times New Roman" w:hAnsi="Times New Roman" w:cs="Times New Roman"/>
          <w:color w:val="000000"/>
          <w:sz w:val="28"/>
          <w:szCs w:val="28"/>
          <w:lang w:eastAsia="ru-RU"/>
        </w:rPr>
        <w:t xml:space="preserve"> - інвентарний номер 101480080;</w:t>
      </w:r>
    </w:p>
    <w:p w14:paraId="17192717" w14:textId="1B6492FB"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ноутбук </w:t>
      </w:r>
      <w:proofErr w:type="spellStart"/>
      <w:r w:rsidRPr="009E1966">
        <w:rPr>
          <w:rFonts w:ascii="Times New Roman" w:hAnsi="Times New Roman" w:cs="Times New Roman"/>
          <w:color w:val="000000"/>
          <w:sz w:val="28"/>
          <w:szCs w:val="28"/>
          <w:lang w:eastAsia="ru-RU"/>
        </w:rPr>
        <w:t>Asus</w:t>
      </w:r>
      <w:proofErr w:type="spellEnd"/>
      <w:r w:rsidRPr="009E1966">
        <w:rPr>
          <w:rFonts w:ascii="Times New Roman" w:hAnsi="Times New Roman" w:cs="Times New Roman"/>
          <w:color w:val="000000"/>
          <w:sz w:val="28"/>
          <w:szCs w:val="28"/>
          <w:lang w:eastAsia="ru-RU"/>
        </w:rPr>
        <w:t xml:space="preserve"> - інвентарний номер 101480087;</w:t>
      </w:r>
    </w:p>
    <w:p w14:paraId="3AFD4B36" w14:textId="7299A0B7"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ноутбук </w:t>
      </w:r>
      <w:proofErr w:type="spellStart"/>
      <w:r w:rsidRPr="009E1966">
        <w:rPr>
          <w:rFonts w:ascii="Times New Roman" w:hAnsi="Times New Roman" w:cs="Times New Roman"/>
          <w:color w:val="000000"/>
          <w:sz w:val="28"/>
          <w:szCs w:val="28"/>
          <w:lang w:eastAsia="ru-RU"/>
        </w:rPr>
        <w:t>Dell</w:t>
      </w:r>
      <w:proofErr w:type="spellEnd"/>
      <w:r w:rsidRPr="009E1966">
        <w:rPr>
          <w:rFonts w:ascii="Times New Roman" w:hAnsi="Times New Roman" w:cs="Times New Roman"/>
          <w:color w:val="000000"/>
          <w:sz w:val="28"/>
          <w:szCs w:val="28"/>
          <w:lang w:eastAsia="ru-RU"/>
        </w:rPr>
        <w:t xml:space="preserve"> - інвентарний номер 101480090;</w:t>
      </w:r>
    </w:p>
    <w:p w14:paraId="223B36C1" w14:textId="694ADC31"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принтер </w:t>
      </w:r>
      <w:proofErr w:type="spellStart"/>
      <w:r w:rsidRPr="009E1966">
        <w:rPr>
          <w:rFonts w:ascii="Times New Roman" w:hAnsi="Times New Roman" w:cs="Times New Roman"/>
          <w:color w:val="000000"/>
          <w:sz w:val="28"/>
          <w:szCs w:val="28"/>
          <w:lang w:eastAsia="ru-RU"/>
        </w:rPr>
        <w:t>Epson</w:t>
      </w:r>
      <w:proofErr w:type="spellEnd"/>
      <w:r w:rsidRPr="009E1966">
        <w:rPr>
          <w:rFonts w:ascii="Times New Roman" w:hAnsi="Times New Roman" w:cs="Times New Roman"/>
          <w:color w:val="000000"/>
          <w:sz w:val="28"/>
          <w:szCs w:val="28"/>
          <w:lang w:eastAsia="ru-RU"/>
        </w:rPr>
        <w:t xml:space="preserve"> - інвентарний номер 101480074;</w:t>
      </w:r>
    </w:p>
    <w:p w14:paraId="54B03F50" w14:textId="2881120A"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принтер – сканер </w:t>
      </w:r>
      <w:proofErr w:type="spellStart"/>
      <w:r w:rsidRPr="009E1966">
        <w:rPr>
          <w:rFonts w:ascii="Times New Roman" w:hAnsi="Times New Roman" w:cs="Times New Roman"/>
          <w:color w:val="000000"/>
          <w:sz w:val="28"/>
          <w:szCs w:val="28"/>
          <w:lang w:eastAsia="ru-RU"/>
        </w:rPr>
        <w:t>Epson</w:t>
      </w:r>
      <w:proofErr w:type="spellEnd"/>
      <w:r w:rsidRPr="009E1966">
        <w:rPr>
          <w:rFonts w:ascii="Times New Roman" w:hAnsi="Times New Roman" w:cs="Times New Roman"/>
          <w:color w:val="000000"/>
          <w:sz w:val="28"/>
          <w:szCs w:val="28"/>
          <w:lang w:eastAsia="ru-RU"/>
        </w:rPr>
        <w:t xml:space="preserve"> - інвентарний номер 101480071;</w:t>
      </w:r>
    </w:p>
    <w:p w14:paraId="0879B88E" w14:textId="104D36B5"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холодильник Атлант - інвентарний номер 101480076;</w:t>
      </w:r>
    </w:p>
    <w:p w14:paraId="40A9E6EB" w14:textId="2B10B981"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МФП </w:t>
      </w:r>
      <w:proofErr w:type="spellStart"/>
      <w:r w:rsidRPr="009E1966">
        <w:rPr>
          <w:rFonts w:ascii="Times New Roman" w:hAnsi="Times New Roman" w:cs="Times New Roman"/>
          <w:color w:val="000000"/>
          <w:sz w:val="28"/>
          <w:szCs w:val="28"/>
          <w:lang w:eastAsia="ru-RU"/>
        </w:rPr>
        <w:t>Canon</w:t>
      </w:r>
      <w:proofErr w:type="spellEnd"/>
      <w:r w:rsidRPr="009E1966">
        <w:rPr>
          <w:rFonts w:ascii="Times New Roman" w:hAnsi="Times New Roman" w:cs="Times New Roman"/>
          <w:color w:val="000000"/>
          <w:sz w:val="28"/>
          <w:szCs w:val="28"/>
          <w:lang w:eastAsia="ru-RU"/>
        </w:rPr>
        <w:t xml:space="preserve"> 3010 - інвентарний номер 11131927;</w:t>
      </w:r>
    </w:p>
    <w:p w14:paraId="510C9C36" w14:textId="0E1DA404" w:rsidR="009E1966" w:rsidRPr="009E1966"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9E1966">
        <w:rPr>
          <w:rFonts w:ascii="Times New Roman" w:hAnsi="Times New Roman" w:cs="Times New Roman"/>
          <w:color w:val="000000"/>
          <w:sz w:val="28"/>
          <w:szCs w:val="28"/>
          <w:lang w:eastAsia="ru-RU"/>
        </w:rPr>
        <w:t xml:space="preserve">МФП </w:t>
      </w:r>
      <w:proofErr w:type="spellStart"/>
      <w:r w:rsidRPr="009E1966">
        <w:rPr>
          <w:rFonts w:ascii="Times New Roman" w:hAnsi="Times New Roman" w:cs="Times New Roman"/>
          <w:color w:val="000000"/>
          <w:sz w:val="28"/>
          <w:szCs w:val="28"/>
          <w:lang w:eastAsia="ru-RU"/>
        </w:rPr>
        <w:t>Epson</w:t>
      </w:r>
      <w:proofErr w:type="spellEnd"/>
      <w:r w:rsidRPr="009E1966">
        <w:rPr>
          <w:rFonts w:ascii="Times New Roman" w:hAnsi="Times New Roman" w:cs="Times New Roman"/>
          <w:color w:val="000000"/>
          <w:sz w:val="28"/>
          <w:szCs w:val="28"/>
          <w:lang w:eastAsia="ru-RU"/>
        </w:rPr>
        <w:t xml:space="preserve"> L3110 - інвентарний номер 11131440;</w:t>
      </w:r>
    </w:p>
    <w:p w14:paraId="07E97198" w14:textId="77777777" w:rsidR="006F239F" w:rsidRPr="006F239F" w:rsidRDefault="009E1966" w:rsidP="006F239F">
      <w:pPr>
        <w:pStyle w:val="a8"/>
        <w:numPr>
          <w:ilvl w:val="0"/>
          <w:numId w:val="20"/>
        </w:numPr>
        <w:shd w:val="clear" w:color="auto" w:fill="FFFFFF"/>
        <w:tabs>
          <w:tab w:val="left" w:pos="284"/>
        </w:tabs>
        <w:spacing w:after="0" w:line="240" w:lineRule="auto"/>
        <w:jc w:val="both"/>
        <w:rPr>
          <w:rFonts w:ascii="Times New Roman" w:hAnsi="Times New Roman" w:cs="Times New Roman"/>
          <w:sz w:val="28"/>
          <w:szCs w:val="28"/>
        </w:rPr>
      </w:pPr>
      <w:r w:rsidRPr="009E1966">
        <w:rPr>
          <w:rFonts w:ascii="Times New Roman" w:hAnsi="Times New Roman" w:cs="Times New Roman"/>
          <w:color w:val="000000"/>
          <w:sz w:val="28"/>
          <w:szCs w:val="28"/>
          <w:lang w:eastAsia="ru-RU"/>
        </w:rPr>
        <w:t xml:space="preserve">малий функціональний пристрій з СНПЧ -інвентарний номер 11131284. </w:t>
      </w:r>
    </w:p>
    <w:p w14:paraId="78F89B5D" w14:textId="77777777" w:rsidR="006F239F" w:rsidRPr="006F239F" w:rsidRDefault="006F239F" w:rsidP="006F239F">
      <w:pPr>
        <w:pStyle w:val="a8"/>
        <w:numPr>
          <w:ilvl w:val="0"/>
          <w:numId w:val="6"/>
        </w:numPr>
        <w:rPr>
          <w:rFonts w:ascii="Times New Roman" w:hAnsi="Times New Roman" w:cs="Times New Roman"/>
          <w:sz w:val="28"/>
          <w:szCs w:val="28"/>
        </w:rPr>
      </w:pPr>
      <w:r w:rsidRPr="006F239F">
        <w:rPr>
          <w:rFonts w:ascii="Times New Roman" w:hAnsi="Times New Roman" w:cs="Times New Roman"/>
          <w:sz w:val="28"/>
          <w:szCs w:val="28"/>
        </w:rPr>
        <w:t xml:space="preserve">Контроль за виконанням цього рішення покласти на керуючого справами виконкому Козятинської міської ради Марченка К. В. </w:t>
      </w:r>
    </w:p>
    <w:p w14:paraId="6FFE471C" w14:textId="0AAD2537" w:rsidR="006F239F" w:rsidRDefault="005F3E35" w:rsidP="005F3E35">
      <w:pPr>
        <w:rPr>
          <w:rFonts w:ascii="Times New Roman" w:hAnsi="Times New Roman"/>
          <w:b/>
          <w:bCs/>
          <w:sz w:val="28"/>
          <w:szCs w:val="28"/>
        </w:rPr>
      </w:pPr>
      <w:r>
        <w:rPr>
          <w:rFonts w:ascii="Times New Roman" w:hAnsi="Times New Roman"/>
          <w:b/>
          <w:bCs/>
          <w:sz w:val="28"/>
          <w:szCs w:val="28"/>
        </w:rPr>
        <w:t xml:space="preserve">               </w:t>
      </w:r>
      <w:r w:rsidR="00DD4EAC">
        <w:rPr>
          <w:rFonts w:ascii="Times New Roman" w:hAnsi="Times New Roman"/>
          <w:b/>
          <w:bCs/>
          <w:sz w:val="28"/>
          <w:szCs w:val="28"/>
        </w:rPr>
        <w:t xml:space="preserve">Секретар ради                 </w:t>
      </w:r>
      <w:r>
        <w:rPr>
          <w:rFonts w:ascii="Times New Roman" w:hAnsi="Times New Roman"/>
          <w:b/>
          <w:bCs/>
          <w:sz w:val="28"/>
          <w:szCs w:val="28"/>
        </w:rPr>
        <w:t xml:space="preserve">            </w:t>
      </w:r>
      <w:r w:rsidR="00DD4EAC">
        <w:rPr>
          <w:rFonts w:ascii="Times New Roman" w:hAnsi="Times New Roman"/>
          <w:b/>
          <w:bCs/>
          <w:sz w:val="28"/>
          <w:szCs w:val="28"/>
        </w:rPr>
        <w:t xml:space="preserve">                  Ірина РЕПАЛО</w:t>
      </w:r>
      <w:bookmarkStart w:id="0" w:name="_GoBack"/>
      <w:bookmarkEnd w:id="0"/>
    </w:p>
    <w:sectPr w:rsidR="006F239F" w:rsidSect="005F3E35">
      <w:pgSz w:w="11906" w:h="16838" w:code="9"/>
      <w:pgMar w:top="568" w:right="566"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EDF79" w14:textId="77777777" w:rsidR="00590185" w:rsidRDefault="00590185" w:rsidP="007E1A0A">
      <w:pPr>
        <w:spacing w:after="0" w:line="240" w:lineRule="auto"/>
      </w:pPr>
      <w:r>
        <w:separator/>
      </w:r>
    </w:p>
  </w:endnote>
  <w:endnote w:type="continuationSeparator" w:id="0">
    <w:p w14:paraId="4288E5CA" w14:textId="77777777" w:rsidR="00590185" w:rsidRDefault="00590185"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B4253" w14:textId="77777777" w:rsidR="00590185" w:rsidRDefault="00590185" w:rsidP="007E1A0A">
      <w:pPr>
        <w:spacing w:after="0" w:line="240" w:lineRule="auto"/>
      </w:pPr>
      <w:r>
        <w:separator/>
      </w:r>
    </w:p>
  </w:footnote>
  <w:footnote w:type="continuationSeparator" w:id="0">
    <w:p w14:paraId="6972C923" w14:textId="77777777" w:rsidR="00590185" w:rsidRDefault="00590185"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60361"/>
    <w:multiLevelType w:val="hybridMultilevel"/>
    <w:tmpl w:val="D826B656"/>
    <w:lvl w:ilvl="0" w:tplc="407C2516">
      <w:start w:val="1"/>
      <w:numFmt w:val="bullet"/>
      <w:lvlText w:val=""/>
      <w:lvlJc w:val="left"/>
      <w:pPr>
        <w:ind w:left="720" w:hanging="360"/>
      </w:pPr>
      <w:rPr>
        <w:rFonts w:ascii="Symbol" w:hAnsi="Symbol" w:hint="default"/>
      </w:rPr>
    </w:lvl>
    <w:lvl w:ilvl="1" w:tplc="92D4451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D9B1E6A"/>
    <w:multiLevelType w:val="hybridMultilevel"/>
    <w:tmpl w:val="14D8E5A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756132"/>
    <w:multiLevelType w:val="hybridMultilevel"/>
    <w:tmpl w:val="06E6F1EC"/>
    <w:lvl w:ilvl="0" w:tplc="A8928A5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7"/>
  </w:num>
  <w:num w:numId="7">
    <w:abstractNumId w:val="16"/>
  </w:num>
  <w:num w:numId="8">
    <w:abstractNumId w:val="6"/>
  </w:num>
  <w:num w:numId="9">
    <w:abstractNumId w:val="8"/>
  </w:num>
  <w:num w:numId="10">
    <w:abstractNumId w:val="19"/>
  </w:num>
  <w:num w:numId="11">
    <w:abstractNumId w:val="15"/>
  </w:num>
  <w:num w:numId="12">
    <w:abstractNumId w:val="2"/>
  </w:num>
  <w:num w:numId="13">
    <w:abstractNumId w:val="7"/>
  </w:num>
  <w:num w:numId="14">
    <w:abstractNumId w:val="5"/>
  </w:num>
  <w:num w:numId="15">
    <w:abstractNumId w:val="18"/>
  </w:num>
  <w:num w:numId="16">
    <w:abstractNumId w:val="13"/>
  </w:num>
  <w:num w:numId="17">
    <w:abstractNumId w:val="10"/>
  </w:num>
  <w:num w:numId="18">
    <w:abstractNumId w:val="3"/>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6937"/>
    <w:rsid w:val="00144B31"/>
    <w:rsid w:val="00162ACE"/>
    <w:rsid w:val="001865B6"/>
    <w:rsid w:val="001A1234"/>
    <w:rsid w:val="001C7673"/>
    <w:rsid w:val="002137C0"/>
    <w:rsid w:val="00222715"/>
    <w:rsid w:val="002272A0"/>
    <w:rsid w:val="003176CA"/>
    <w:rsid w:val="00352BF3"/>
    <w:rsid w:val="003535FA"/>
    <w:rsid w:val="003B3251"/>
    <w:rsid w:val="003D079A"/>
    <w:rsid w:val="00461D60"/>
    <w:rsid w:val="0048670D"/>
    <w:rsid w:val="0049280D"/>
    <w:rsid w:val="00494DE9"/>
    <w:rsid w:val="00540F93"/>
    <w:rsid w:val="0054308B"/>
    <w:rsid w:val="0055638F"/>
    <w:rsid w:val="00590185"/>
    <w:rsid w:val="005F3E35"/>
    <w:rsid w:val="006342D0"/>
    <w:rsid w:val="00651E44"/>
    <w:rsid w:val="00670EDA"/>
    <w:rsid w:val="006B72D4"/>
    <w:rsid w:val="006E13C3"/>
    <w:rsid w:val="006E7008"/>
    <w:rsid w:val="006F239F"/>
    <w:rsid w:val="00714176"/>
    <w:rsid w:val="007B5A2E"/>
    <w:rsid w:val="007C7354"/>
    <w:rsid w:val="007E1A0A"/>
    <w:rsid w:val="00810569"/>
    <w:rsid w:val="008137BB"/>
    <w:rsid w:val="008171B3"/>
    <w:rsid w:val="00854F72"/>
    <w:rsid w:val="00866D45"/>
    <w:rsid w:val="008901A8"/>
    <w:rsid w:val="008F25D5"/>
    <w:rsid w:val="009052F1"/>
    <w:rsid w:val="009753F5"/>
    <w:rsid w:val="009803A6"/>
    <w:rsid w:val="009E1966"/>
    <w:rsid w:val="009F3817"/>
    <w:rsid w:val="00A151B9"/>
    <w:rsid w:val="00A60F31"/>
    <w:rsid w:val="00A84C93"/>
    <w:rsid w:val="00AB3A63"/>
    <w:rsid w:val="00AD1A16"/>
    <w:rsid w:val="00AE28C6"/>
    <w:rsid w:val="00AF7F3C"/>
    <w:rsid w:val="00B2027C"/>
    <w:rsid w:val="00BA45DA"/>
    <w:rsid w:val="00BC5006"/>
    <w:rsid w:val="00C41274"/>
    <w:rsid w:val="00C82E1B"/>
    <w:rsid w:val="00C92791"/>
    <w:rsid w:val="00C96814"/>
    <w:rsid w:val="00D27219"/>
    <w:rsid w:val="00D44B5C"/>
    <w:rsid w:val="00D4690C"/>
    <w:rsid w:val="00D92FE3"/>
    <w:rsid w:val="00DB4A76"/>
    <w:rsid w:val="00DD4EAC"/>
    <w:rsid w:val="00E51457"/>
    <w:rsid w:val="00E94016"/>
    <w:rsid w:val="00EB55BA"/>
    <w:rsid w:val="00EB7A2B"/>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5F3E3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 w:id="2090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2E80-D4FB-4B44-8BBE-C37D853A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2025-09-05T09:41:00Z</dcterms:created>
  <dcterms:modified xsi:type="dcterms:W3CDTF">2025-09-09T11:30:00Z</dcterms:modified>
</cp:coreProperties>
</file>